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F7787C" w:rsidRPr="00D912D0"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r w:rsidR="00B831DB" w:rsidRPr="00D912D0">
        <w:rPr>
          <w:rFonts w:ascii="Bell MT" w:hAnsi="Bell MT"/>
          <w:b/>
          <w:color w:val="000000" w:themeColor="text1"/>
          <w:sz w:val="28"/>
          <w:szCs w:val="28"/>
        </w:rPr>
        <w:t xml:space="preserve">Message for </w:t>
      </w:r>
      <w:r w:rsidR="000D3D1A">
        <w:rPr>
          <w:rFonts w:ascii="Bell MT" w:hAnsi="Bell MT"/>
          <w:b/>
          <w:color w:val="000000" w:themeColor="text1"/>
          <w:sz w:val="28"/>
          <w:szCs w:val="28"/>
        </w:rPr>
        <w:t>October 2018</w:t>
      </w:r>
      <w:r w:rsidR="00985734" w:rsidRPr="00D912D0">
        <w:rPr>
          <w:rFonts w:ascii="Bell MT" w:hAnsi="Bell MT"/>
          <w:b/>
          <w:color w:val="000000" w:themeColor="text1"/>
          <w:sz w:val="28"/>
          <w:szCs w:val="28"/>
        </w:rPr>
        <w:t xml:space="preserve"> </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6328A6" w:rsidRDefault="00F45654" w:rsidP="00682C78">
      <w:pPr>
        <w:rPr>
          <w:rFonts w:ascii="Bell MT" w:hAnsi="Bell MT"/>
          <w:color w:val="000000" w:themeColor="text1"/>
          <w:sz w:val="24"/>
          <w:szCs w:val="24"/>
        </w:rPr>
      </w:pPr>
      <w:r>
        <w:rPr>
          <w:rFonts w:ascii="Bell MT" w:hAnsi="Bell MT"/>
          <w:color w:val="000000" w:themeColor="text1"/>
          <w:sz w:val="24"/>
          <w:szCs w:val="24"/>
        </w:rPr>
        <w:t xml:space="preserve">This may seem weird – bear with me. </w:t>
      </w:r>
      <w:r w:rsidR="00DE21F3">
        <w:rPr>
          <w:rFonts w:ascii="Bell MT" w:hAnsi="Bell MT"/>
          <w:color w:val="000000" w:themeColor="text1"/>
          <w:sz w:val="24"/>
          <w:szCs w:val="24"/>
        </w:rPr>
        <w:t>Cannibalism in New Guinea and in other parts of the Pacific Rim and West Indies Islands was never about hunger, it was always about power and influence.  It was about taking over (through consumption of a human body) that person or that rival tribe</w:t>
      </w:r>
      <w:r w:rsidR="00F8552B">
        <w:rPr>
          <w:rFonts w:ascii="Bell MT" w:hAnsi="Bell MT"/>
          <w:color w:val="000000" w:themeColor="text1"/>
          <w:sz w:val="24"/>
          <w:szCs w:val="24"/>
        </w:rPr>
        <w:t>’</w:t>
      </w:r>
      <w:r w:rsidR="00DE21F3">
        <w:rPr>
          <w:rFonts w:ascii="Bell MT" w:hAnsi="Bell MT"/>
          <w:color w:val="000000" w:themeColor="text1"/>
          <w:sz w:val="24"/>
          <w:szCs w:val="24"/>
        </w:rPr>
        <w:t>s soul and identity.  It was the ultimate “look at me</w:t>
      </w:r>
      <w:r w:rsidR="00F8552B">
        <w:rPr>
          <w:rFonts w:ascii="Bell MT" w:hAnsi="Bell MT"/>
          <w:color w:val="000000" w:themeColor="text1"/>
          <w:sz w:val="24"/>
          <w:szCs w:val="24"/>
        </w:rPr>
        <w:t>,</w:t>
      </w:r>
      <w:r w:rsidR="00DE21F3">
        <w:rPr>
          <w:rFonts w:ascii="Bell MT" w:hAnsi="Bell MT"/>
          <w:color w:val="000000" w:themeColor="text1"/>
          <w:sz w:val="24"/>
          <w:szCs w:val="24"/>
        </w:rPr>
        <w:t>” “look at us</w:t>
      </w:r>
      <w:r w:rsidR="00F8552B">
        <w:rPr>
          <w:rFonts w:ascii="Bell MT" w:hAnsi="Bell MT"/>
          <w:color w:val="000000" w:themeColor="text1"/>
          <w:sz w:val="24"/>
          <w:szCs w:val="24"/>
        </w:rPr>
        <w:t>,</w:t>
      </w:r>
      <w:r w:rsidR="00DE21F3">
        <w:rPr>
          <w:rFonts w:ascii="Bell MT" w:hAnsi="Bell MT"/>
          <w:color w:val="000000" w:themeColor="text1"/>
          <w:sz w:val="24"/>
          <w:szCs w:val="24"/>
        </w:rPr>
        <w:t>”</w:t>
      </w:r>
      <w:r w:rsidR="00916E6D">
        <w:rPr>
          <w:rFonts w:ascii="Bell MT" w:hAnsi="Bell MT"/>
          <w:color w:val="000000" w:themeColor="text1"/>
          <w:sz w:val="24"/>
          <w:szCs w:val="24"/>
        </w:rPr>
        <w:t xml:space="preserve"> </w:t>
      </w:r>
      <w:r w:rsidR="00DE21F3">
        <w:rPr>
          <w:rFonts w:ascii="Bell MT" w:hAnsi="Bell MT"/>
          <w:color w:val="000000" w:themeColor="text1"/>
          <w:sz w:val="24"/>
          <w:szCs w:val="24"/>
        </w:rPr>
        <w:t xml:space="preserve">“look </w:t>
      </w:r>
      <w:r w:rsidR="00916E6D">
        <w:rPr>
          <w:rFonts w:ascii="Bell MT" w:hAnsi="Bell MT"/>
          <w:color w:val="000000" w:themeColor="text1"/>
          <w:sz w:val="24"/>
          <w:szCs w:val="24"/>
        </w:rPr>
        <w:t xml:space="preserve">at </w:t>
      </w:r>
      <w:r w:rsidR="00DE21F3">
        <w:rPr>
          <w:rFonts w:ascii="Bell MT" w:hAnsi="Bell MT"/>
          <w:color w:val="000000" w:themeColor="text1"/>
          <w:sz w:val="24"/>
          <w:szCs w:val="24"/>
        </w:rPr>
        <w:t>what we just did to you</w:t>
      </w:r>
      <w:r w:rsidR="00F8552B">
        <w:rPr>
          <w:rFonts w:ascii="Bell MT" w:hAnsi="Bell MT"/>
          <w:color w:val="000000" w:themeColor="text1"/>
          <w:sz w:val="24"/>
          <w:szCs w:val="24"/>
        </w:rPr>
        <w:t>.</w:t>
      </w:r>
      <w:r w:rsidR="00DE21F3">
        <w:rPr>
          <w:rFonts w:ascii="Bell MT" w:hAnsi="Bell MT"/>
          <w:color w:val="000000" w:themeColor="text1"/>
          <w:sz w:val="24"/>
          <w:szCs w:val="24"/>
        </w:rPr>
        <w:t>” “I/we own you</w:t>
      </w:r>
      <w:r w:rsidR="00F8552B">
        <w:rPr>
          <w:rFonts w:ascii="Bell MT" w:hAnsi="Bell MT"/>
          <w:color w:val="000000" w:themeColor="text1"/>
          <w:sz w:val="24"/>
          <w:szCs w:val="24"/>
        </w:rPr>
        <w:t>,</w:t>
      </w:r>
      <w:r w:rsidR="00DE21F3">
        <w:rPr>
          <w:rFonts w:ascii="Bell MT" w:hAnsi="Bell MT"/>
          <w:color w:val="000000" w:themeColor="text1"/>
          <w:sz w:val="24"/>
          <w:szCs w:val="24"/>
        </w:rPr>
        <w:t>” “You are a part of me now</w:t>
      </w:r>
      <w:r w:rsidR="00F8552B">
        <w:rPr>
          <w:rFonts w:ascii="Bell MT" w:hAnsi="Bell MT"/>
          <w:color w:val="000000" w:themeColor="text1"/>
          <w:sz w:val="24"/>
          <w:szCs w:val="24"/>
        </w:rPr>
        <w:t>.</w:t>
      </w:r>
      <w:r w:rsidR="00DE21F3">
        <w:rPr>
          <w:rFonts w:ascii="Bell MT" w:hAnsi="Bell MT"/>
          <w:color w:val="000000" w:themeColor="text1"/>
          <w:sz w:val="24"/>
          <w:szCs w:val="24"/>
        </w:rPr>
        <w:t xml:space="preserve">”  The second title of Jesus </w:t>
      </w:r>
      <w:r w:rsidR="00682C78">
        <w:rPr>
          <w:rFonts w:ascii="Bell MT" w:hAnsi="Bell MT"/>
          <w:color w:val="000000" w:themeColor="text1"/>
          <w:sz w:val="24"/>
          <w:szCs w:val="24"/>
        </w:rPr>
        <w:t xml:space="preserve">we consider in the </w:t>
      </w:r>
      <w:r w:rsidR="00682C78" w:rsidRPr="00682C78">
        <w:rPr>
          <w:rFonts w:ascii="Bell MT" w:hAnsi="Bell MT"/>
          <w:b/>
          <w:color w:val="000000" w:themeColor="text1"/>
          <w:sz w:val="24"/>
          <w:szCs w:val="24"/>
        </w:rPr>
        <w:t>Upper Room</w:t>
      </w:r>
      <w:r w:rsidR="00682C78">
        <w:rPr>
          <w:rFonts w:ascii="Bell MT" w:hAnsi="Bell MT"/>
          <w:color w:val="000000" w:themeColor="text1"/>
          <w:sz w:val="24"/>
          <w:szCs w:val="24"/>
        </w:rPr>
        <w:t xml:space="preserve"> </w:t>
      </w:r>
      <w:r w:rsidR="00DE21F3">
        <w:rPr>
          <w:rFonts w:ascii="Bell MT" w:hAnsi="Bell MT"/>
          <w:color w:val="000000" w:themeColor="text1"/>
          <w:sz w:val="24"/>
          <w:szCs w:val="24"/>
        </w:rPr>
        <w:t xml:space="preserve">is when He said </w:t>
      </w:r>
      <w:r w:rsidR="00DE21F3" w:rsidRPr="00EA5071">
        <w:rPr>
          <w:rFonts w:ascii="Bell MT" w:hAnsi="Bell MT"/>
          <w:i/>
          <w:color w:val="000000" w:themeColor="text1"/>
          <w:sz w:val="24"/>
          <w:szCs w:val="24"/>
        </w:rPr>
        <w:t>“I am the Bread of Life”</w:t>
      </w:r>
      <w:r w:rsidR="00682C78">
        <w:rPr>
          <w:rFonts w:ascii="Bell MT" w:hAnsi="Bell MT"/>
          <w:color w:val="000000" w:themeColor="text1"/>
          <w:sz w:val="24"/>
          <w:szCs w:val="24"/>
        </w:rPr>
        <w:t xml:space="preserve"> in John Chapter 6.</w:t>
      </w:r>
      <w:r w:rsidR="00EA5071">
        <w:rPr>
          <w:rFonts w:ascii="Bell MT" w:hAnsi="Bell MT"/>
          <w:color w:val="000000" w:themeColor="text1"/>
          <w:sz w:val="24"/>
          <w:szCs w:val="24"/>
        </w:rPr>
        <w:t xml:space="preserve">  There are some surprising</w:t>
      </w:r>
      <w:r w:rsidR="00682C78">
        <w:rPr>
          <w:rFonts w:ascii="Bell MT" w:hAnsi="Bell MT"/>
          <w:color w:val="000000" w:themeColor="text1"/>
          <w:sz w:val="24"/>
          <w:szCs w:val="24"/>
        </w:rPr>
        <w:t xml:space="preserve"> correlations that can be drawn between</w:t>
      </w:r>
      <w:r w:rsidR="00EA5071">
        <w:rPr>
          <w:rFonts w:ascii="Bell MT" w:hAnsi="Bell MT"/>
          <w:color w:val="000000" w:themeColor="text1"/>
          <w:sz w:val="24"/>
          <w:szCs w:val="24"/>
        </w:rPr>
        <w:t xml:space="preserve"> the cannibalism and the Bread of Life </w:t>
      </w:r>
      <w:r w:rsidR="00682C78">
        <w:rPr>
          <w:rFonts w:ascii="Bell MT" w:hAnsi="Bell MT"/>
          <w:color w:val="000000" w:themeColor="text1"/>
          <w:sz w:val="24"/>
          <w:szCs w:val="24"/>
        </w:rPr>
        <w:t xml:space="preserve">that </w:t>
      </w:r>
      <w:r w:rsidR="00EA5071">
        <w:rPr>
          <w:rFonts w:ascii="Bell MT" w:hAnsi="Bell MT"/>
          <w:color w:val="000000" w:themeColor="text1"/>
          <w:sz w:val="24"/>
          <w:szCs w:val="24"/>
        </w:rPr>
        <w:t>will</w:t>
      </w:r>
      <w:r w:rsidR="00682C78">
        <w:rPr>
          <w:rFonts w:ascii="Bell MT" w:hAnsi="Bell MT"/>
          <w:color w:val="000000" w:themeColor="text1"/>
          <w:sz w:val="24"/>
          <w:szCs w:val="24"/>
        </w:rPr>
        <w:t xml:space="preserve"> intensify our understanding of God’s will for us as we receive Holy Communion.  Communing with Jesus</w:t>
      </w:r>
      <w:r w:rsidR="00916E6D">
        <w:rPr>
          <w:rFonts w:ascii="Bell MT" w:hAnsi="Bell MT"/>
          <w:color w:val="000000" w:themeColor="text1"/>
          <w:sz w:val="24"/>
          <w:szCs w:val="24"/>
        </w:rPr>
        <w:t xml:space="preserve"> (first and foremost</w:t>
      </w:r>
      <w:r w:rsidR="00F372A3">
        <w:rPr>
          <w:rFonts w:ascii="Bell MT" w:hAnsi="Bell MT"/>
          <w:color w:val="000000" w:themeColor="text1"/>
          <w:sz w:val="24"/>
          <w:szCs w:val="24"/>
        </w:rPr>
        <w:t>) means</w:t>
      </w:r>
      <w:r w:rsidR="00682C78">
        <w:rPr>
          <w:rFonts w:ascii="Bell MT" w:hAnsi="Bell MT"/>
          <w:color w:val="000000" w:themeColor="text1"/>
          <w:sz w:val="24"/>
          <w:szCs w:val="24"/>
        </w:rPr>
        <w:t xml:space="preserve"> eating His flesh and drinking His Blood</w:t>
      </w:r>
      <w:r w:rsidR="00916E6D">
        <w:rPr>
          <w:rFonts w:ascii="Bell MT" w:hAnsi="Bell MT"/>
          <w:color w:val="000000" w:themeColor="text1"/>
          <w:sz w:val="24"/>
          <w:szCs w:val="24"/>
        </w:rPr>
        <w:t xml:space="preserve"> (the Eucharist) for the Catholic</w:t>
      </w:r>
      <w:r w:rsidR="00EA5071">
        <w:rPr>
          <w:rFonts w:ascii="Bell MT" w:hAnsi="Bell MT"/>
          <w:color w:val="000000" w:themeColor="text1"/>
          <w:sz w:val="24"/>
          <w:szCs w:val="24"/>
        </w:rPr>
        <w:t xml:space="preserve">.  Jesus says: </w:t>
      </w:r>
      <w:r w:rsidR="00F8552B">
        <w:rPr>
          <w:rFonts w:ascii="Bell MT" w:hAnsi="Bell MT"/>
          <w:color w:val="000000" w:themeColor="text1"/>
          <w:sz w:val="24"/>
          <w:szCs w:val="24"/>
        </w:rPr>
        <w:t xml:space="preserve"> </w:t>
      </w:r>
      <w:r w:rsidR="00EA5071" w:rsidRPr="00EA5071">
        <w:rPr>
          <w:rFonts w:ascii="Bell MT" w:hAnsi="Bell MT"/>
          <w:i/>
          <w:color w:val="000000" w:themeColor="text1"/>
          <w:sz w:val="24"/>
          <w:szCs w:val="24"/>
        </w:rPr>
        <w:t>“Amen, Amen I say to you, unless you eat the flesh of the</w:t>
      </w:r>
      <w:r w:rsidR="00F8552B">
        <w:rPr>
          <w:rFonts w:ascii="Bell MT" w:hAnsi="Bell MT"/>
          <w:i/>
          <w:color w:val="000000" w:themeColor="text1"/>
          <w:sz w:val="24"/>
          <w:szCs w:val="24"/>
        </w:rPr>
        <w:t xml:space="preserve"> Son of Man and drink His Blood</w:t>
      </w:r>
      <w:r w:rsidR="00EA5071" w:rsidRPr="00EA5071">
        <w:rPr>
          <w:rFonts w:ascii="Bell MT" w:hAnsi="Bell MT"/>
          <w:i/>
          <w:color w:val="000000" w:themeColor="text1"/>
          <w:sz w:val="24"/>
          <w:szCs w:val="24"/>
        </w:rPr>
        <w:t>, you do not have life within you” (6:53)</w:t>
      </w:r>
      <w:r w:rsidR="00F8552B">
        <w:rPr>
          <w:rFonts w:ascii="Bell MT" w:hAnsi="Bell MT"/>
          <w:i/>
          <w:color w:val="000000" w:themeColor="text1"/>
          <w:sz w:val="24"/>
          <w:szCs w:val="24"/>
        </w:rPr>
        <w:t xml:space="preserve">. </w:t>
      </w:r>
      <w:r w:rsidR="00916E6D">
        <w:rPr>
          <w:rFonts w:ascii="Bell MT" w:hAnsi="Bell MT"/>
          <w:i/>
          <w:color w:val="000000" w:themeColor="text1"/>
          <w:sz w:val="24"/>
          <w:szCs w:val="24"/>
        </w:rPr>
        <w:t xml:space="preserve"> </w:t>
      </w:r>
      <w:r w:rsidR="00916E6D">
        <w:rPr>
          <w:rFonts w:ascii="Bell MT" w:hAnsi="Bell MT"/>
          <w:color w:val="000000" w:themeColor="text1"/>
          <w:sz w:val="24"/>
          <w:szCs w:val="24"/>
        </w:rPr>
        <w:t>Jesus uses this stark imagery to draw His disciples deeper into the mystery of the Sacrament.  Let’s explore the title and power and influence of the Bread of Life.</w:t>
      </w:r>
    </w:p>
    <w:p w:rsidR="00916E6D" w:rsidRDefault="00916E6D" w:rsidP="00682C78">
      <w:pPr>
        <w:rPr>
          <w:rFonts w:ascii="Bell MT" w:hAnsi="Bell MT"/>
          <w:color w:val="000000" w:themeColor="text1"/>
          <w:sz w:val="24"/>
          <w:szCs w:val="24"/>
        </w:rPr>
      </w:pPr>
    </w:p>
    <w:p w:rsidR="00916E6D" w:rsidRDefault="00916E6D" w:rsidP="00682C78">
      <w:pPr>
        <w:rPr>
          <w:rFonts w:ascii="Bell MT" w:hAnsi="Bell MT"/>
          <w:color w:val="000000" w:themeColor="text1"/>
          <w:sz w:val="24"/>
          <w:szCs w:val="24"/>
        </w:rPr>
      </w:pPr>
      <w:r>
        <w:rPr>
          <w:rFonts w:ascii="Bell MT" w:hAnsi="Bell MT"/>
          <w:color w:val="000000" w:themeColor="text1"/>
          <w:sz w:val="24"/>
          <w:szCs w:val="24"/>
        </w:rPr>
        <w:t>In Christ</w:t>
      </w:r>
    </w:p>
    <w:p w:rsidR="00916E6D" w:rsidRDefault="00916E6D" w:rsidP="00682C78">
      <w:pPr>
        <w:rPr>
          <w:rFonts w:ascii="Bell MT" w:hAnsi="Bell MT"/>
          <w:color w:val="000000" w:themeColor="text1"/>
          <w:sz w:val="24"/>
          <w:szCs w:val="24"/>
        </w:rPr>
      </w:pPr>
    </w:p>
    <w:p w:rsidR="00916E6D" w:rsidRPr="00916E6D" w:rsidRDefault="00916E6D" w:rsidP="00682C78">
      <w:pPr>
        <w:rPr>
          <w:rFonts w:ascii="Bell MT" w:hAnsi="Bell MT"/>
          <w:color w:val="000000" w:themeColor="text1"/>
          <w:sz w:val="24"/>
          <w:szCs w:val="24"/>
        </w:rPr>
      </w:pPr>
      <w:r>
        <w:rPr>
          <w:rFonts w:ascii="Bell MT" w:hAnsi="Bell MT"/>
          <w:color w:val="000000" w:themeColor="text1"/>
          <w:sz w:val="24"/>
          <w:szCs w:val="24"/>
        </w:rPr>
        <w:t>Fr. David</w:t>
      </w:r>
    </w:p>
    <w:p w:rsidR="00916E6D" w:rsidRDefault="006328A6" w:rsidP="005B4356">
      <w:pPr>
        <w:rPr>
          <w:rFonts w:ascii="Bell MT" w:hAnsi="Bell MT"/>
          <w:color w:val="000000" w:themeColor="text1"/>
          <w:sz w:val="24"/>
          <w:szCs w:val="24"/>
        </w:rPr>
      </w:pPr>
      <w:r>
        <w:rPr>
          <w:rFonts w:ascii="Bell MT" w:hAnsi="Bell MT"/>
          <w:color w:val="000000" w:themeColor="text1"/>
          <w:sz w:val="24"/>
          <w:szCs w:val="24"/>
        </w:rPr>
        <w:tab/>
        <w:t xml:space="preserve">  </w:t>
      </w: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D912D0" w:rsidRPr="00916E6D" w:rsidRDefault="005B4356" w:rsidP="005B4356">
      <w:pPr>
        <w:rPr>
          <w:rFonts w:ascii="Bell MT" w:hAnsi="Bell MT"/>
          <w:color w:val="000000" w:themeColor="text1"/>
          <w:sz w:val="24"/>
          <w:szCs w:val="24"/>
        </w:rPr>
      </w:pPr>
      <w:r w:rsidRPr="002C7CBB">
        <w:rPr>
          <w:rFonts w:ascii="Bell MT" w:hAnsi="Bell MT"/>
          <w:i/>
          <w:sz w:val="24"/>
          <w:szCs w:val="24"/>
        </w:rPr>
        <w:t>Open with Sign of Cross and</w:t>
      </w:r>
      <w:r w:rsidR="00D912D0">
        <w:rPr>
          <w:rFonts w:ascii="Bell MT" w:hAnsi="Bell MT"/>
          <w:i/>
          <w:sz w:val="24"/>
          <w:szCs w:val="24"/>
        </w:rPr>
        <w:t xml:space="preserve"> the:</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 xml:space="preserve">You, O </w:t>
      </w:r>
      <w:r w:rsidR="003C649B">
        <w:rPr>
          <w:rFonts w:ascii="Bell MT" w:hAnsi="Bell MT"/>
          <w:b/>
          <w:sz w:val="24"/>
          <w:szCs w:val="24"/>
        </w:rPr>
        <w:t>L</w:t>
      </w:r>
      <w:bookmarkStart w:id="0" w:name="_GoBack"/>
      <w:bookmarkEnd w:id="0"/>
      <w:r w:rsidRPr="002C7CBB">
        <w:rPr>
          <w:rFonts w:ascii="Bell MT" w:hAnsi="Bell MT"/>
          <w:b/>
          <w:sz w:val="24"/>
          <w:szCs w:val="24"/>
        </w:rPr>
        <w:t>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w:t>
      </w:r>
      <w:proofErr w:type="gramStart"/>
      <w:r w:rsidRPr="002C7CBB">
        <w:rPr>
          <w:rFonts w:ascii="Bell MT" w:hAnsi="Bell MT"/>
          <w:b/>
          <w:sz w:val="24"/>
          <w:szCs w:val="24"/>
        </w:rPr>
        <w:t>be</w:t>
      </w:r>
      <w:proofErr w:type="gramEnd"/>
      <w:r w:rsidRPr="002C7CBB">
        <w:rPr>
          <w:rFonts w:ascii="Bell MT" w:hAnsi="Bell MT"/>
          <w:b/>
          <w:sz w:val="24"/>
          <w:szCs w:val="24"/>
        </w:rPr>
        <w:t xml:space="preserve"> to the Father and </w:t>
      </w:r>
      <w:r w:rsidR="00F8552B">
        <w:rPr>
          <w:rFonts w:ascii="Bell MT" w:hAnsi="Bell MT"/>
          <w:b/>
          <w:sz w:val="24"/>
          <w:szCs w:val="24"/>
        </w:rPr>
        <w:t>t</w:t>
      </w:r>
      <w:r w:rsidRPr="002C7CBB">
        <w:rPr>
          <w:rFonts w:ascii="Bell MT" w:hAnsi="Bell MT"/>
          <w:b/>
          <w:sz w:val="24"/>
          <w:szCs w:val="24"/>
        </w:rPr>
        <w:t xml:space="preserve">o the Son and </w:t>
      </w:r>
      <w:r w:rsidR="00F8552B">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EF24AD" w:rsidRPr="00EF24AD" w:rsidRDefault="00EF24AD" w:rsidP="00916E6D">
      <w:pPr>
        <w:rPr>
          <w:rFonts w:ascii="Bell MT" w:hAnsi="Bell MT"/>
          <w:b/>
          <w:sz w:val="24"/>
          <w:szCs w:val="24"/>
        </w:rPr>
      </w:pPr>
      <w:r>
        <w:rPr>
          <w:rFonts w:ascii="Bell MT" w:hAnsi="Bell MT"/>
          <w:b/>
          <w:sz w:val="24"/>
          <w:szCs w:val="24"/>
        </w:rPr>
        <w:lastRenderedPageBreak/>
        <w:t>Read John 6:22-69</w:t>
      </w:r>
    </w:p>
    <w:p w:rsidR="00916E6D" w:rsidRDefault="00916E6D" w:rsidP="00916E6D">
      <w:pPr>
        <w:rPr>
          <w:rFonts w:ascii="Bell MT" w:hAnsi="Bell MT"/>
          <w:sz w:val="24"/>
          <w:szCs w:val="24"/>
        </w:rPr>
      </w:pPr>
      <w:r>
        <w:rPr>
          <w:rFonts w:ascii="Bell MT" w:hAnsi="Bell MT"/>
          <w:sz w:val="24"/>
          <w:szCs w:val="24"/>
        </w:rPr>
        <w:t>How true is the statement “I am what I eat?”</w:t>
      </w:r>
      <w:r w:rsidR="00EF24AD">
        <w:rPr>
          <w:rFonts w:ascii="Bell MT" w:hAnsi="Bell MT"/>
          <w:sz w:val="24"/>
          <w:szCs w:val="24"/>
        </w:rPr>
        <w:t xml:space="preserve">  What does it </w:t>
      </w:r>
      <w:r w:rsidR="00EF24AD" w:rsidRPr="00EE57D7">
        <w:rPr>
          <w:rFonts w:ascii="Bell MT" w:hAnsi="Bell MT"/>
          <w:b/>
          <w:sz w:val="24"/>
          <w:szCs w:val="24"/>
        </w:rPr>
        <w:t>mean</w:t>
      </w:r>
      <w:r w:rsidR="00EF24AD">
        <w:rPr>
          <w:rFonts w:ascii="Bell MT" w:hAnsi="Bell MT"/>
          <w:sz w:val="24"/>
          <w:szCs w:val="24"/>
        </w:rPr>
        <w:t xml:space="preserve"> to say that?</w:t>
      </w:r>
    </w:p>
    <w:p w:rsidR="00EF24AD" w:rsidRDefault="00EF24AD" w:rsidP="00916E6D">
      <w:pPr>
        <w:rPr>
          <w:rFonts w:ascii="Bell MT" w:hAnsi="Bell MT"/>
          <w:sz w:val="24"/>
          <w:szCs w:val="24"/>
        </w:rPr>
      </w:pPr>
      <w:r>
        <w:rPr>
          <w:rFonts w:ascii="Bell MT" w:hAnsi="Bell MT"/>
          <w:sz w:val="24"/>
          <w:szCs w:val="24"/>
        </w:rPr>
        <w:t xml:space="preserve">What does it </w:t>
      </w:r>
      <w:r w:rsidR="00164275">
        <w:rPr>
          <w:rFonts w:ascii="Bell MT" w:hAnsi="Bell MT"/>
          <w:sz w:val="24"/>
          <w:szCs w:val="24"/>
        </w:rPr>
        <w:t>“</w:t>
      </w:r>
      <w:r>
        <w:rPr>
          <w:rFonts w:ascii="Bell MT" w:hAnsi="Bell MT"/>
          <w:sz w:val="24"/>
          <w:szCs w:val="24"/>
        </w:rPr>
        <w:t>make of you</w:t>
      </w:r>
      <w:r w:rsidR="00164275">
        <w:rPr>
          <w:rFonts w:ascii="Bell MT" w:hAnsi="Bell MT"/>
          <w:sz w:val="24"/>
          <w:szCs w:val="24"/>
        </w:rPr>
        <w:t>”</w:t>
      </w:r>
      <w:r>
        <w:rPr>
          <w:rFonts w:ascii="Bell MT" w:hAnsi="Bell MT"/>
          <w:sz w:val="24"/>
          <w:szCs w:val="24"/>
        </w:rPr>
        <w:t xml:space="preserve"> (</w:t>
      </w:r>
      <w:r w:rsidR="00EE57D7">
        <w:rPr>
          <w:rFonts w:ascii="Bell MT" w:hAnsi="Bell MT"/>
          <w:sz w:val="24"/>
          <w:szCs w:val="24"/>
        </w:rPr>
        <w:t xml:space="preserve">or </w:t>
      </w:r>
      <w:r w:rsidR="00164275">
        <w:rPr>
          <w:rFonts w:ascii="Bell MT" w:hAnsi="Bell MT"/>
          <w:sz w:val="24"/>
          <w:szCs w:val="24"/>
        </w:rPr>
        <w:t xml:space="preserve">in other words </w:t>
      </w:r>
      <w:r w:rsidR="00EE57D7">
        <w:rPr>
          <w:rFonts w:ascii="Bell MT" w:hAnsi="Bell MT"/>
          <w:sz w:val="24"/>
          <w:szCs w:val="24"/>
        </w:rPr>
        <w:t xml:space="preserve">what does it “make you </w:t>
      </w:r>
      <w:r w:rsidRPr="00EE57D7">
        <w:rPr>
          <w:rFonts w:ascii="Bell MT" w:hAnsi="Bell MT"/>
          <w:b/>
          <w:sz w:val="24"/>
          <w:szCs w:val="24"/>
        </w:rPr>
        <w:t>into</w:t>
      </w:r>
      <w:r w:rsidR="00164275">
        <w:rPr>
          <w:rFonts w:ascii="Bell MT" w:hAnsi="Bell MT"/>
          <w:sz w:val="24"/>
          <w:szCs w:val="24"/>
        </w:rPr>
        <w:t>”</w:t>
      </w:r>
      <w:r>
        <w:rPr>
          <w:rFonts w:ascii="Bell MT" w:hAnsi="Bell MT"/>
          <w:sz w:val="24"/>
          <w:szCs w:val="24"/>
        </w:rPr>
        <w:t>) to receive and eat the Eucharist?</w:t>
      </w:r>
    </w:p>
    <w:p w:rsidR="00EF24AD" w:rsidRDefault="00EF24AD" w:rsidP="00916E6D">
      <w:pPr>
        <w:rPr>
          <w:rFonts w:ascii="Bell MT" w:hAnsi="Bell MT"/>
          <w:sz w:val="24"/>
          <w:szCs w:val="24"/>
        </w:rPr>
      </w:pPr>
      <w:r>
        <w:rPr>
          <w:rFonts w:ascii="Bell MT" w:hAnsi="Bell MT"/>
          <w:sz w:val="24"/>
          <w:szCs w:val="24"/>
        </w:rPr>
        <w:t xml:space="preserve">How does the Eucharist change you (discuss)?  Is it a slow change?  Fast?  Steady? </w:t>
      </w:r>
      <w:r w:rsidR="00C02C19">
        <w:rPr>
          <w:rFonts w:ascii="Bell MT" w:hAnsi="Bell MT"/>
          <w:sz w:val="24"/>
          <w:szCs w:val="24"/>
        </w:rPr>
        <w:t xml:space="preserve"> </w:t>
      </w:r>
      <w:proofErr w:type="gramStart"/>
      <w:r>
        <w:rPr>
          <w:rFonts w:ascii="Bell MT" w:hAnsi="Bell MT"/>
          <w:sz w:val="24"/>
          <w:szCs w:val="24"/>
        </w:rPr>
        <w:t>Negligible?</w:t>
      </w:r>
      <w:proofErr w:type="gramEnd"/>
      <w:r>
        <w:rPr>
          <w:rFonts w:ascii="Bell MT" w:hAnsi="Bell MT"/>
          <w:sz w:val="24"/>
          <w:szCs w:val="24"/>
        </w:rPr>
        <w:t xml:space="preserve"> </w:t>
      </w:r>
      <w:r w:rsidR="00C02C19">
        <w:rPr>
          <w:rFonts w:ascii="Bell MT" w:hAnsi="Bell MT"/>
          <w:sz w:val="24"/>
          <w:szCs w:val="24"/>
        </w:rPr>
        <w:t xml:space="preserve"> </w:t>
      </w:r>
      <w:proofErr w:type="gramStart"/>
      <w:r>
        <w:rPr>
          <w:rFonts w:ascii="Bell MT" w:hAnsi="Bell MT"/>
          <w:sz w:val="24"/>
          <w:szCs w:val="24"/>
        </w:rPr>
        <w:t>Profound?</w:t>
      </w:r>
      <w:proofErr w:type="gramEnd"/>
      <w:r w:rsidR="00164275">
        <w:rPr>
          <w:rFonts w:ascii="Bell MT" w:hAnsi="Bell MT"/>
          <w:sz w:val="24"/>
          <w:szCs w:val="24"/>
        </w:rPr>
        <w:t xml:space="preserve">  Is this change predictable?  Same for everyone</w:t>
      </w:r>
      <w:r w:rsidR="00EE57D7">
        <w:rPr>
          <w:rFonts w:ascii="Bell MT" w:hAnsi="Bell MT"/>
          <w:sz w:val="24"/>
          <w:szCs w:val="24"/>
        </w:rPr>
        <w:t xml:space="preserve"> o</w:t>
      </w:r>
      <w:r w:rsidR="00C123F3">
        <w:rPr>
          <w:rFonts w:ascii="Bell MT" w:hAnsi="Bell MT"/>
          <w:sz w:val="24"/>
          <w:szCs w:val="24"/>
        </w:rPr>
        <w:t>r vastly different and unpredicta</w:t>
      </w:r>
      <w:r w:rsidR="00EE57D7">
        <w:rPr>
          <w:rFonts w:ascii="Bell MT" w:hAnsi="Bell MT"/>
          <w:sz w:val="24"/>
          <w:szCs w:val="24"/>
        </w:rPr>
        <w:t>ble</w:t>
      </w:r>
      <w:r w:rsidR="00164275">
        <w:rPr>
          <w:rFonts w:ascii="Bell MT" w:hAnsi="Bell MT"/>
          <w:sz w:val="24"/>
          <w:szCs w:val="24"/>
        </w:rPr>
        <w:t>?</w:t>
      </w:r>
    </w:p>
    <w:p w:rsidR="00EF24AD" w:rsidRDefault="00EF24AD" w:rsidP="00916E6D">
      <w:pPr>
        <w:rPr>
          <w:rFonts w:ascii="Bell MT" w:hAnsi="Bell MT"/>
          <w:sz w:val="24"/>
          <w:szCs w:val="24"/>
        </w:rPr>
      </w:pPr>
      <w:r>
        <w:rPr>
          <w:rFonts w:ascii="Bell MT" w:hAnsi="Bell MT"/>
          <w:sz w:val="24"/>
          <w:szCs w:val="24"/>
        </w:rPr>
        <w:t xml:space="preserve">If you (have ever) quit going to </w:t>
      </w:r>
      <w:r w:rsidR="00C02C19">
        <w:rPr>
          <w:rFonts w:ascii="Bell MT" w:hAnsi="Bell MT"/>
          <w:sz w:val="24"/>
          <w:szCs w:val="24"/>
        </w:rPr>
        <w:t>M</w:t>
      </w:r>
      <w:r>
        <w:rPr>
          <w:rFonts w:ascii="Bell MT" w:hAnsi="Bell MT"/>
          <w:sz w:val="24"/>
          <w:szCs w:val="24"/>
        </w:rPr>
        <w:t>ass, or (in other words) at some point in your life have lapsed from the faith</w:t>
      </w:r>
      <w:r w:rsidR="00C02C19">
        <w:rPr>
          <w:rFonts w:ascii="Bell MT" w:hAnsi="Bell MT"/>
          <w:sz w:val="24"/>
          <w:szCs w:val="24"/>
        </w:rPr>
        <w:t>,</w:t>
      </w:r>
      <w:r>
        <w:rPr>
          <w:rFonts w:ascii="Bell MT" w:hAnsi="Bell MT"/>
          <w:sz w:val="24"/>
          <w:szCs w:val="24"/>
        </w:rPr>
        <w:t xml:space="preserve"> did you feel as though a part of you was missing?  Was this just </w:t>
      </w:r>
      <w:r w:rsidR="00164275">
        <w:rPr>
          <w:rFonts w:ascii="Bell MT" w:hAnsi="Bell MT"/>
          <w:sz w:val="24"/>
          <w:szCs w:val="24"/>
        </w:rPr>
        <w:t xml:space="preserve">“Catholic” </w:t>
      </w:r>
      <w:r>
        <w:rPr>
          <w:rFonts w:ascii="Bell MT" w:hAnsi="Bell MT"/>
          <w:sz w:val="24"/>
          <w:szCs w:val="24"/>
        </w:rPr>
        <w:t>guilt or was this something deeper</w:t>
      </w:r>
      <w:r w:rsidR="00164275">
        <w:rPr>
          <w:rFonts w:ascii="Bell MT" w:hAnsi="Bell MT"/>
          <w:sz w:val="24"/>
          <w:szCs w:val="24"/>
        </w:rPr>
        <w:t>, on the level of a relationship?  What did you discover?</w:t>
      </w:r>
    </w:p>
    <w:p w:rsidR="00164275" w:rsidRDefault="00F372A3" w:rsidP="00916E6D">
      <w:pPr>
        <w:rPr>
          <w:rFonts w:ascii="Bell MT" w:hAnsi="Bell MT"/>
          <w:sz w:val="24"/>
          <w:szCs w:val="24"/>
        </w:rPr>
      </w:pPr>
      <w:r>
        <w:rPr>
          <w:rFonts w:ascii="Bell MT" w:hAnsi="Bell MT"/>
          <w:b/>
          <w:sz w:val="24"/>
          <w:szCs w:val="24"/>
        </w:rPr>
        <w:t xml:space="preserve">JN </w:t>
      </w:r>
      <w:r w:rsidR="00164275">
        <w:rPr>
          <w:rFonts w:ascii="Bell MT" w:hAnsi="Bell MT"/>
          <w:b/>
          <w:sz w:val="24"/>
          <w:szCs w:val="24"/>
        </w:rPr>
        <w:t xml:space="preserve">6:44 </w:t>
      </w:r>
      <w:r w:rsidR="00792D85">
        <w:rPr>
          <w:rFonts w:ascii="Bell MT" w:hAnsi="Bell MT"/>
          <w:b/>
          <w:sz w:val="24"/>
          <w:szCs w:val="24"/>
        </w:rPr>
        <w:t xml:space="preserve">= </w:t>
      </w:r>
      <w:r w:rsidR="00164275">
        <w:rPr>
          <w:rFonts w:ascii="Bell MT" w:hAnsi="Bell MT"/>
          <w:sz w:val="24"/>
          <w:szCs w:val="24"/>
        </w:rPr>
        <w:t xml:space="preserve">Says no one can come to me unless the Father draw Him and I will raise him up on the last day.  This statement infers a </w:t>
      </w:r>
      <w:r w:rsidR="00164275" w:rsidRPr="00792D85">
        <w:rPr>
          <w:rFonts w:ascii="Bell MT" w:hAnsi="Bell MT"/>
          <w:b/>
          <w:sz w:val="24"/>
          <w:szCs w:val="24"/>
        </w:rPr>
        <w:t>special</w:t>
      </w:r>
      <w:r w:rsidR="00164275">
        <w:rPr>
          <w:rFonts w:ascii="Bell MT" w:hAnsi="Bell MT"/>
          <w:sz w:val="24"/>
          <w:szCs w:val="24"/>
        </w:rPr>
        <w:t xml:space="preserve"> ca</w:t>
      </w:r>
      <w:r>
        <w:rPr>
          <w:rFonts w:ascii="Bell MT" w:hAnsi="Bell MT"/>
          <w:sz w:val="24"/>
          <w:szCs w:val="24"/>
        </w:rPr>
        <w:t>ll to the Table of the Lord.  In an exclusive way</w:t>
      </w:r>
      <w:r w:rsidR="00EE57D7">
        <w:rPr>
          <w:rFonts w:ascii="Bell MT" w:hAnsi="Bell MT"/>
          <w:sz w:val="24"/>
          <w:szCs w:val="24"/>
        </w:rPr>
        <w:t xml:space="preserve">.  Many </w:t>
      </w:r>
      <w:r w:rsidR="00164275">
        <w:rPr>
          <w:rFonts w:ascii="Bell MT" w:hAnsi="Bell MT"/>
          <w:sz w:val="24"/>
          <w:szCs w:val="24"/>
        </w:rPr>
        <w:t xml:space="preserve">disciples </w:t>
      </w:r>
      <w:r w:rsidR="00EE57D7">
        <w:rPr>
          <w:rFonts w:ascii="Bell MT" w:hAnsi="Bell MT"/>
          <w:sz w:val="24"/>
          <w:szCs w:val="24"/>
        </w:rPr>
        <w:t xml:space="preserve">left </w:t>
      </w:r>
      <w:r w:rsidR="00164275">
        <w:rPr>
          <w:rFonts w:ascii="Bell MT" w:hAnsi="Bell MT"/>
          <w:sz w:val="24"/>
          <w:szCs w:val="24"/>
        </w:rPr>
        <w:t>Jesus at this teaching about His Flesh being food and His blood being drink</w:t>
      </w:r>
      <w:r w:rsidR="00C02C19">
        <w:rPr>
          <w:rFonts w:ascii="Bell MT" w:hAnsi="Bell MT"/>
          <w:sz w:val="24"/>
          <w:szCs w:val="24"/>
        </w:rPr>
        <w:t>,</w:t>
      </w:r>
      <w:r w:rsidR="00164275">
        <w:rPr>
          <w:rFonts w:ascii="Bell MT" w:hAnsi="Bell MT"/>
          <w:sz w:val="24"/>
          <w:szCs w:val="24"/>
        </w:rPr>
        <w:t xml:space="preserve"> </w:t>
      </w:r>
      <w:r w:rsidR="00C02C19">
        <w:rPr>
          <w:rFonts w:ascii="Bell MT" w:hAnsi="Bell MT"/>
          <w:sz w:val="24"/>
          <w:szCs w:val="24"/>
        </w:rPr>
        <w:t>l</w:t>
      </w:r>
      <w:r w:rsidR="00164275">
        <w:rPr>
          <w:rFonts w:ascii="Bell MT" w:hAnsi="Bell MT"/>
          <w:sz w:val="24"/>
          <w:szCs w:val="24"/>
        </w:rPr>
        <w:t>eaving only those who believed in the Words of the Holy One of God</w:t>
      </w:r>
      <w:r w:rsidR="00EE57D7">
        <w:rPr>
          <w:rFonts w:ascii="Bell MT" w:hAnsi="Bell MT"/>
          <w:sz w:val="24"/>
          <w:szCs w:val="24"/>
        </w:rPr>
        <w:t>.  Why didn’</w:t>
      </w:r>
      <w:r w:rsidR="00792D85">
        <w:rPr>
          <w:rFonts w:ascii="Bell MT" w:hAnsi="Bell MT"/>
          <w:sz w:val="24"/>
          <w:szCs w:val="24"/>
        </w:rPr>
        <w:t xml:space="preserve">t Jesus convince </w:t>
      </w:r>
      <w:r w:rsidR="00EE57D7">
        <w:rPr>
          <w:rFonts w:ascii="Bell MT" w:hAnsi="Bell MT"/>
          <w:sz w:val="24"/>
          <w:szCs w:val="24"/>
        </w:rPr>
        <w:t xml:space="preserve">the unbelievers </w:t>
      </w:r>
      <w:r w:rsidR="00792D85">
        <w:rPr>
          <w:rFonts w:ascii="Bell MT" w:hAnsi="Bell MT"/>
          <w:sz w:val="24"/>
          <w:szCs w:val="24"/>
        </w:rPr>
        <w:t xml:space="preserve">to come </w:t>
      </w:r>
      <w:r w:rsidR="00EE57D7">
        <w:rPr>
          <w:rFonts w:ascii="Bell MT" w:hAnsi="Bell MT"/>
          <w:sz w:val="24"/>
          <w:szCs w:val="24"/>
        </w:rPr>
        <w:t xml:space="preserve">back?  What is Jesus’ will (what </w:t>
      </w:r>
      <w:r w:rsidR="00792D85">
        <w:rPr>
          <w:rFonts w:ascii="Bell MT" w:hAnsi="Bell MT"/>
          <w:sz w:val="24"/>
          <w:szCs w:val="24"/>
        </w:rPr>
        <w:t xml:space="preserve">do you think </w:t>
      </w:r>
      <w:r w:rsidR="00EE57D7">
        <w:rPr>
          <w:rFonts w:ascii="Bell MT" w:hAnsi="Bell MT"/>
          <w:sz w:val="24"/>
          <w:szCs w:val="24"/>
        </w:rPr>
        <w:t>is in the mind of God) regarding a world filled with His children who do not receive the Lord in the</w:t>
      </w:r>
      <w:r w:rsidR="00792D85">
        <w:rPr>
          <w:rFonts w:ascii="Bell MT" w:hAnsi="Bell MT"/>
          <w:sz w:val="24"/>
          <w:szCs w:val="24"/>
        </w:rPr>
        <w:t xml:space="preserve"> Blessed Sacrament?</w:t>
      </w:r>
    </w:p>
    <w:p w:rsidR="00792D85" w:rsidRPr="00C123F3" w:rsidRDefault="00C123F3" w:rsidP="00916E6D">
      <w:pPr>
        <w:rPr>
          <w:rFonts w:ascii="Bell MT" w:hAnsi="Bell MT"/>
          <w:b/>
          <w:sz w:val="24"/>
          <w:szCs w:val="24"/>
        </w:rPr>
      </w:pPr>
      <w:r>
        <w:rPr>
          <w:rFonts w:ascii="Bell MT" w:hAnsi="Bell MT"/>
          <w:b/>
          <w:sz w:val="24"/>
          <w:szCs w:val="24"/>
        </w:rPr>
        <w:t xml:space="preserve">Read CCC </w:t>
      </w:r>
      <w:r w:rsidR="00F372A3">
        <w:rPr>
          <w:rFonts w:ascii="Bell MT" w:hAnsi="Bell MT"/>
          <w:b/>
          <w:sz w:val="24"/>
          <w:szCs w:val="24"/>
        </w:rPr>
        <w:t>1336</w:t>
      </w:r>
      <w:r w:rsidR="00C02C19">
        <w:rPr>
          <w:rFonts w:ascii="Bell MT" w:hAnsi="Bell MT"/>
          <w:b/>
          <w:sz w:val="24"/>
          <w:szCs w:val="24"/>
        </w:rPr>
        <w:t xml:space="preserve">. </w:t>
      </w:r>
      <w:r w:rsidR="00F372A3">
        <w:rPr>
          <w:rFonts w:ascii="Bell MT" w:hAnsi="Bell MT"/>
          <w:b/>
          <w:sz w:val="24"/>
          <w:szCs w:val="24"/>
        </w:rPr>
        <w:t xml:space="preserve"> </w:t>
      </w:r>
      <w:proofErr w:type="gramStart"/>
      <w:r w:rsidR="00F372A3">
        <w:rPr>
          <w:rFonts w:ascii="Bell MT" w:hAnsi="Bell MT"/>
          <w:b/>
          <w:sz w:val="24"/>
          <w:szCs w:val="24"/>
        </w:rPr>
        <w:t>The</w:t>
      </w:r>
      <w:proofErr w:type="gramEnd"/>
      <w:r w:rsidR="00792D85">
        <w:rPr>
          <w:rFonts w:ascii="Bell MT" w:hAnsi="Bell MT"/>
          <w:sz w:val="24"/>
          <w:szCs w:val="24"/>
        </w:rPr>
        <w:t xml:space="preserve"> Cross and the </w:t>
      </w:r>
      <w:r>
        <w:rPr>
          <w:rFonts w:ascii="Bell MT" w:hAnsi="Bell MT"/>
          <w:sz w:val="24"/>
          <w:szCs w:val="24"/>
        </w:rPr>
        <w:t xml:space="preserve">Eucharist are Stumbling Blocks to the Disciples!  Discuss why this may be true today (in our modern culture) more than ever. </w:t>
      </w:r>
      <w:r w:rsidR="00C02C19">
        <w:rPr>
          <w:rFonts w:ascii="Bell MT" w:hAnsi="Bell MT"/>
          <w:sz w:val="24"/>
          <w:szCs w:val="24"/>
        </w:rPr>
        <w:t xml:space="preserve"> </w:t>
      </w:r>
      <w:r>
        <w:rPr>
          <w:rFonts w:ascii="Bell MT" w:hAnsi="Bell MT"/>
          <w:sz w:val="24"/>
          <w:szCs w:val="24"/>
        </w:rPr>
        <w:t>What is at the heart of our difficulty with the Cross and the Eucharist (do you think)?</w:t>
      </w:r>
    </w:p>
    <w:p w:rsidR="00F372A3" w:rsidRDefault="00C123F3" w:rsidP="00916E6D">
      <w:pPr>
        <w:rPr>
          <w:rFonts w:ascii="Bell MT" w:hAnsi="Bell MT"/>
          <w:sz w:val="24"/>
          <w:szCs w:val="24"/>
        </w:rPr>
      </w:pPr>
      <w:r>
        <w:rPr>
          <w:rFonts w:ascii="Bell MT" w:hAnsi="Bell MT"/>
          <w:sz w:val="24"/>
          <w:szCs w:val="24"/>
        </w:rPr>
        <w:t xml:space="preserve">The Bread of Life is food for the journey.  Read: </w:t>
      </w:r>
      <w:r>
        <w:rPr>
          <w:rFonts w:ascii="Bell MT" w:hAnsi="Bell MT"/>
          <w:b/>
          <w:sz w:val="24"/>
          <w:szCs w:val="24"/>
        </w:rPr>
        <w:t xml:space="preserve">CCC1344 </w:t>
      </w:r>
      <w:r>
        <w:rPr>
          <w:rFonts w:ascii="Bell MT" w:hAnsi="Bell MT"/>
          <w:sz w:val="24"/>
          <w:szCs w:val="24"/>
        </w:rPr>
        <w:t xml:space="preserve">and discuss </w:t>
      </w:r>
      <w:r w:rsidR="00F372A3">
        <w:rPr>
          <w:rFonts w:ascii="Bell MT" w:hAnsi="Bell MT"/>
          <w:sz w:val="24"/>
          <w:szCs w:val="24"/>
        </w:rPr>
        <w:t>how you think the Eucharist is an agent or leads one to Heaven as this paragraph infers.</w:t>
      </w:r>
    </w:p>
    <w:p w:rsidR="00C123F3" w:rsidRDefault="00F372A3" w:rsidP="00916E6D">
      <w:pPr>
        <w:rPr>
          <w:rFonts w:ascii="Bell MT" w:hAnsi="Bell MT"/>
          <w:sz w:val="24"/>
          <w:szCs w:val="24"/>
        </w:rPr>
      </w:pPr>
      <w:r>
        <w:rPr>
          <w:rFonts w:ascii="Bell MT" w:hAnsi="Bell MT"/>
          <w:sz w:val="24"/>
          <w:szCs w:val="24"/>
        </w:rPr>
        <w:t xml:space="preserve">Read </w:t>
      </w:r>
      <w:r>
        <w:rPr>
          <w:rFonts w:ascii="Bell MT" w:hAnsi="Bell MT"/>
          <w:b/>
          <w:sz w:val="24"/>
          <w:szCs w:val="24"/>
        </w:rPr>
        <w:t>CCC</w:t>
      </w:r>
      <w:r w:rsidRPr="00F372A3">
        <w:rPr>
          <w:rFonts w:ascii="Bell MT" w:hAnsi="Bell MT"/>
          <w:b/>
          <w:sz w:val="24"/>
          <w:szCs w:val="24"/>
        </w:rPr>
        <w:t xml:space="preserve"> 1377 and 1388</w:t>
      </w:r>
      <w:r w:rsidR="00C123F3">
        <w:rPr>
          <w:rFonts w:ascii="Bell MT" w:hAnsi="Bell MT"/>
          <w:sz w:val="24"/>
          <w:szCs w:val="24"/>
        </w:rPr>
        <w:t xml:space="preserve"> </w:t>
      </w:r>
      <w:r>
        <w:rPr>
          <w:rFonts w:ascii="Bell MT" w:hAnsi="Bell MT"/>
          <w:sz w:val="24"/>
          <w:szCs w:val="24"/>
        </w:rPr>
        <w:t>the eternal / unchanging aspect of Jesus in the Eucharist says what about his love?  That His presence changes when he communes with us / people says another thing about His love. What?</w:t>
      </w:r>
    </w:p>
    <w:p w:rsidR="00F372A3" w:rsidRDefault="00F372A3" w:rsidP="00916E6D">
      <w:pPr>
        <w:rPr>
          <w:rFonts w:ascii="Bell MT" w:hAnsi="Bell MT"/>
          <w:sz w:val="24"/>
          <w:szCs w:val="24"/>
        </w:rPr>
      </w:pPr>
      <w:r>
        <w:rPr>
          <w:rFonts w:ascii="Bell MT" w:hAnsi="Bell MT"/>
          <w:sz w:val="24"/>
          <w:szCs w:val="24"/>
        </w:rPr>
        <w:t>What value does Eucharistic Adoration have? (Discuss)</w:t>
      </w:r>
    </w:p>
    <w:p w:rsidR="00F372A3" w:rsidRDefault="00F372A3" w:rsidP="00916E6D">
      <w:pPr>
        <w:rPr>
          <w:rFonts w:ascii="Bell MT" w:hAnsi="Bell MT"/>
          <w:b/>
          <w:sz w:val="24"/>
          <w:szCs w:val="24"/>
        </w:rPr>
      </w:pPr>
    </w:p>
    <w:p w:rsidR="00F372A3" w:rsidRDefault="00F372A3" w:rsidP="00916E6D">
      <w:pPr>
        <w:rPr>
          <w:rFonts w:ascii="Bell MT" w:hAnsi="Bell MT"/>
          <w:b/>
          <w:sz w:val="24"/>
          <w:szCs w:val="24"/>
        </w:rPr>
      </w:pPr>
    </w:p>
    <w:p w:rsidR="00F372A3" w:rsidRDefault="00F372A3" w:rsidP="00916E6D">
      <w:pPr>
        <w:rPr>
          <w:rFonts w:ascii="Bell MT" w:hAnsi="Bell MT"/>
          <w:b/>
          <w:sz w:val="24"/>
          <w:szCs w:val="24"/>
        </w:rPr>
      </w:pPr>
    </w:p>
    <w:p w:rsidR="00F372A3" w:rsidRDefault="00F372A3" w:rsidP="00916E6D">
      <w:pPr>
        <w:rPr>
          <w:rFonts w:ascii="Bell MT" w:hAnsi="Bell MT"/>
          <w:b/>
          <w:sz w:val="24"/>
          <w:szCs w:val="24"/>
        </w:rPr>
      </w:pPr>
    </w:p>
    <w:p w:rsidR="00F372A3" w:rsidRDefault="00F372A3" w:rsidP="00916E6D">
      <w:pPr>
        <w:rPr>
          <w:rFonts w:ascii="Bell MT" w:hAnsi="Bell MT"/>
          <w:b/>
          <w:sz w:val="24"/>
          <w:szCs w:val="24"/>
        </w:rPr>
      </w:pPr>
    </w:p>
    <w:p w:rsidR="00F372A3" w:rsidRPr="00F372A3" w:rsidRDefault="00F372A3" w:rsidP="00916E6D">
      <w:pPr>
        <w:rPr>
          <w:rFonts w:ascii="Bell MT" w:hAnsi="Bell MT"/>
          <w:b/>
          <w:color w:val="000000" w:themeColor="text1"/>
          <w:sz w:val="24"/>
          <w:szCs w:val="24"/>
        </w:rPr>
      </w:pPr>
      <w:r w:rsidRPr="00F372A3">
        <w:rPr>
          <w:rFonts w:ascii="Bell MT" w:hAnsi="Bell MT"/>
          <w:b/>
          <w:color w:val="000000" w:themeColor="text1"/>
          <w:sz w:val="24"/>
          <w:szCs w:val="24"/>
        </w:rPr>
        <w:lastRenderedPageBreak/>
        <w:t>Pray the Litany of the Most Holy Eucharist</w:t>
      </w:r>
    </w:p>
    <w:p w:rsidR="00F372A3" w:rsidRPr="00F372A3" w:rsidRDefault="00F372A3" w:rsidP="00F372A3">
      <w:pPr>
        <w:pStyle w:val="NormalWeb"/>
        <w:rPr>
          <w:b/>
          <w:color w:val="000000" w:themeColor="text1"/>
          <w:sz w:val="20"/>
          <w:szCs w:val="20"/>
        </w:rPr>
      </w:pPr>
      <w:r w:rsidRPr="00F372A3">
        <w:rPr>
          <w:b/>
          <w:color w:val="000000" w:themeColor="text1"/>
          <w:sz w:val="20"/>
          <w:szCs w:val="20"/>
        </w:rPr>
        <w:t xml:space="preserve">Lord, have mercy. </w:t>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t>R. Lord, have mercy.</w:t>
      </w:r>
      <w:r w:rsidRPr="00F372A3">
        <w:rPr>
          <w:b/>
          <w:color w:val="000000" w:themeColor="text1"/>
          <w:sz w:val="20"/>
          <w:szCs w:val="20"/>
        </w:rPr>
        <w:br/>
        <w:t xml:space="preserve">Christ, have mercy. </w:t>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t>R. Christ, have mercy.</w:t>
      </w:r>
      <w:r w:rsidRPr="00F372A3">
        <w:rPr>
          <w:b/>
          <w:color w:val="000000" w:themeColor="text1"/>
          <w:sz w:val="20"/>
          <w:szCs w:val="20"/>
        </w:rPr>
        <w:br/>
        <w:t xml:space="preserve">Lord, have mercy. </w:t>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r>
      <w:r w:rsidRPr="00F372A3">
        <w:rPr>
          <w:b/>
          <w:color w:val="000000" w:themeColor="text1"/>
          <w:sz w:val="20"/>
          <w:szCs w:val="20"/>
        </w:rPr>
        <w:tab/>
        <w:t>R. Lord, have mercy.</w:t>
      </w:r>
      <w:r w:rsidRPr="00F372A3">
        <w:rPr>
          <w:b/>
          <w:color w:val="000000" w:themeColor="text1"/>
          <w:sz w:val="20"/>
          <w:szCs w:val="20"/>
        </w:rPr>
        <w:br/>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Christ, hear us.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Christ, graciously hear us.</w:t>
      </w:r>
      <w:r w:rsidRPr="00F372A3">
        <w:rPr>
          <w:color w:val="000000" w:themeColor="text1"/>
          <w:sz w:val="20"/>
          <w:szCs w:val="20"/>
        </w:rPr>
        <w:br/>
        <w:t xml:space="preserve">God the Father of Heaven,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have mercy on us.</w:t>
      </w:r>
      <w:r w:rsidRPr="00F372A3">
        <w:rPr>
          <w:color w:val="000000" w:themeColor="text1"/>
          <w:sz w:val="20"/>
          <w:szCs w:val="20"/>
        </w:rPr>
        <w:br/>
        <w:t xml:space="preserve">God the Son, Redeemer of the world,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have mercy on us.</w:t>
      </w:r>
      <w:r w:rsidRPr="00F372A3">
        <w:rPr>
          <w:color w:val="000000" w:themeColor="text1"/>
          <w:sz w:val="20"/>
          <w:szCs w:val="20"/>
        </w:rPr>
        <w:br/>
        <w:t xml:space="preserve">God the Holy Spirit,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have mercy on us.</w:t>
      </w:r>
      <w:r w:rsidRPr="00F372A3">
        <w:rPr>
          <w:color w:val="000000" w:themeColor="text1"/>
          <w:sz w:val="20"/>
          <w:szCs w:val="20"/>
        </w:rPr>
        <w:br/>
        <w:t xml:space="preserve">Holy Trinity, one God,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have mercy on us.</w:t>
      </w:r>
    </w:p>
    <w:p w:rsidR="00F372A3" w:rsidRPr="00F372A3" w:rsidRDefault="00F372A3" w:rsidP="00F372A3">
      <w:pPr>
        <w:pStyle w:val="NormalWeb"/>
        <w:rPr>
          <w:color w:val="000000" w:themeColor="text1"/>
          <w:sz w:val="20"/>
          <w:szCs w:val="20"/>
        </w:rPr>
      </w:pPr>
      <w:r w:rsidRPr="00F372A3">
        <w:rPr>
          <w:rStyle w:val="googqs-tidbit1"/>
          <w:color w:val="000000" w:themeColor="text1"/>
          <w:sz w:val="20"/>
          <w:szCs w:val="20"/>
          <w:specVanish w:val="0"/>
        </w:rPr>
        <w:t xml:space="preserve">Jesus, Eternal High Priest of the Eucharistic Sacrifice, </w:t>
      </w:r>
      <w:r w:rsidRPr="00F372A3">
        <w:rPr>
          <w:rStyle w:val="googqs-tidbit1"/>
          <w:color w:val="000000" w:themeColor="text1"/>
          <w:sz w:val="20"/>
          <w:szCs w:val="20"/>
          <w:specVanish w:val="0"/>
        </w:rPr>
        <w:tab/>
      </w:r>
      <w:r w:rsidRPr="00F372A3">
        <w:rPr>
          <w:rStyle w:val="googqs-tidbit1"/>
          <w:color w:val="000000" w:themeColor="text1"/>
          <w:sz w:val="20"/>
          <w:szCs w:val="20"/>
          <w:specVanish w:val="0"/>
        </w:rPr>
        <w:tab/>
      </w:r>
      <w:r w:rsidRPr="00F372A3">
        <w:rPr>
          <w:rStyle w:val="googqs-tidbit1"/>
          <w:color w:val="000000" w:themeColor="text1"/>
          <w:sz w:val="20"/>
          <w:szCs w:val="20"/>
          <w:specVanish w:val="0"/>
        </w:rPr>
        <w:tab/>
        <w:t xml:space="preserve">R. </w:t>
      </w:r>
      <w:proofErr w:type="gramStart"/>
      <w:r w:rsidRPr="00F372A3">
        <w:rPr>
          <w:rStyle w:val="googqs-tidbit1"/>
          <w:color w:val="000000" w:themeColor="text1"/>
          <w:sz w:val="20"/>
          <w:szCs w:val="20"/>
          <w:specVanish w:val="0"/>
        </w:rPr>
        <w:t>have</w:t>
      </w:r>
      <w:proofErr w:type="gramEnd"/>
      <w:r w:rsidRPr="00F372A3">
        <w:rPr>
          <w:rStyle w:val="googqs-tidbit1"/>
          <w:color w:val="000000" w:themeColor="text1"/>
          <w:sz w:val="20"/>
          <w:szCs w:val="20"/>
          <w:specVanish w:val="0"/>
        </w:rPr>
        <w:t xml:space="preserve"> mercy on us. </w:t>
      </w:r>
      <w:r w:rsidRPr="00F372A3">
        <w:rPr>
          <w:color w:val="000000" w:themeColor="text1"/>
          <w:sz w:val="20"/>
          <w:szCs w:val="20"/>
        </w:rPr>
        <w:br/>
      </w:r>
      <w:r w:rsidRPr="00F372A3">
        <w:rPr>
          <w:rStyle w:val="googqs-tidbit1"/>
          <w:color w:val="000000" w:themeColor="text1"/>
          <w:sz w:val="20"/>
          <w:szCs w:val="20"/>
          <w:specVanish w:val="0"/>
        </w:rPr>
        <w:t>Jesus, Divine Victim on the</w:t>
      </w:r>
      <w:r w:rsidRPr="00F372A3">
        <w:rPr>
          <w:color w:val="000000" w:themeColor="text1"/>
          <w:sz w:val="20"/>
          <w:szCs w:val="20"/>
        </w:rPr>
        <w:t xml:space="preserve"> Altar for our salvation,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Jesus, hidden under the appearance of bread,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Jesus, dwelling in the tabernacles of the world,</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 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Jesus, really, truly and substantially present in the Blessed Sacrament, </w:t>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Jesus, abiding in </w:t>
      </w:r>
      <w:proofErr w:type="gramStart"/>
      <w:r w:rsidRPr="00F372A3">
        <w:rPr>
          <w:color w:val="000000" w:themeColor="text1"/>
          <w:sz w:val="20"/>
          <w:szCs w:val="20"/>
        </w:rPr>
        <w:t>Your</w:t>
      </w:r>
      <w:proofErr w:type="gramEnd"/>
      <w:r w:rsidRPr="00F372A3">
        <w:rPr>
          <w:color w:val="000000" w:themeColor="text1"/>
          <w:sz w:val="20"/>
          <w:szCs w:val="20"/>
        </w:rPr>
        <w:t xml:space="preserve"> fullness, Body, Blood, Soul and Divinity, </w:t>
      </w:r>
      <w:r w:rsidRPr="00F372A3">
        <w:rPr>
          <w:color w:val="000000" w:themeColor="text1"/>
          <w:sz w:val="20"/>
          <w:szCs w:val="20"/>
        </w:rPr>
        <w:tab/>
      </w:r>
      <w:r w:rsidRPr="00F372A3">
        <w:rPr>
          <w:color w:val="000000" w:themeColor="text1"/>
          <w:sz w:val="20"/>
          <w:szCs w:val="20"/>
        </w:rPr>
        <w:tab/>
        <w:t xml:space="preserve">R. have mercy on us. </w:t>
      </w:r>
      <w:r w:rsidRPr="00F372A3">
        <w:rPr>
          <w:color w:val="000000" w:themeColor="text1"/>
          <w:sz w:val="20"/>
          <w:szCs w:val="20"/>
        </w:rPr>
        <w:br/>
        <w:t xml:space="preserve">Jesus, Bread of Life,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Jesus, Bread of Angels,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Jesus, with us always until the end of the world,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Sacred Host, summit and source of all worship and Christian life, </w:t>
      </w:r>
      <w:r w:rsidRPr="00F372A3">
        <w:rPr>
          <w:color w:val="000000" w:themeColor="text1"/>
          <w:sz w:val="20"/>
          <w:szCs w:val="20"/>
        </w:rPr>
        <w:tab/>
      </w:r>
      <w:r>
        <w:rPr>
          <w:color w:val="000000" w:themeColor="text1"/>
          <w:sz w:val="20"/>
          <w:szCs w:val="20"/>
        </w:rPr>
        <w:tab/>
      </w:r>
      <w:r w:rsidRPr="00F372A3">
        <w:rPr>
          <w:color w:val="000000" w:themeColor="text1"/>
          <w:sz w:val="20"/>
          <w:szCs w:val="20"/>
        </w:rPr>
        <w:t>R. have mercy on us.</w:t>
      </w:r>
      <w:r w:rsidRPr="00F372A3">
        <w:rPr>
          <w:color w:val="000000" w:themeColor="text1"/>
          <w:sz w:val="20"/>
          <w:szCs w:val="20"/>
        </w:rPr>
        <w:br/>
        <w:t xml:space="preserve">Sacred Host, sign and cause of the unity of the Church,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have mercy on us. </w:t>
      </w:r>
      <w:r w:rsidRPr="00F372A3">
        <w:rPr>
          <w:color w:val="000000" w:themeColor="text1"/>
          <w:sz w:val="20"/>
          <w:szCs w:val="20"/>
        </w:rPr>
        <w:br/>
        <w:t xml:space="preserve">Sacred Host, adored by countless angels,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Sacred Host, spiritual food,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have mercy on us. </w:t>
      </w:r>
      <w:r w:rsidRPr="00F372A3">
        <w:rPr>
          <w:color w:val="000000" w:themeColor="text1"/>
          <w:sz w:val="20"/>
          <w:szCs w:val="20"/>
        </w:rPr>
        <w:br/>
        <w:t xml:space="preserve">Sacred Host, Sacrament of love,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Sacred Host, bond of charity,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have mercy on us. </w:t>
      </w:r>
      <w:r w:rsidRPr="00F372A3">
        <w:rPr>
          <w:color w:val="000000" w:themeColor="text1"/>
          <w:sz w:val="20"/>
          <w:szCs w:val="20"/>
        </w:rPr>
        <w:br/>
        <w:t xml:space="preserve">Sacred Host, greatest aid to holiness,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Sacred Host, gift and glory of the priesthood,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 xml:space="preserve">R. have mercy on us. </w:t>
      </w:r>
      <w:r w:rsidRPr="00F372A3">
        <w:rPr>
          <w:color w:val="000000" w:themeColor="text1"/>
          <w:sz w:val="20"/>
          <w:szCs w:val="20"/>
        </w:rPr>
        <w:br/>
        <w:t xml:space="preserve">Sacred Host, in which we partake of Christ,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Sacred Host, in which the soul is filled with grace,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Sacred Host, in which we are given a pledge of future glory, </w:t>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p>
    <w:p w:rsidR="00F372A3" w:rsidRPr="00F372A3" w:rsidRDefault="00F372A3" w:rsidP="00F372A3">
      <w:pPr>
        <w:pStyle w:val="NormalWeb"/>
        <w:rPr>
          <w:i/>
          <w:color w:val="000000" w:themeColor="text1"/>
          <w:sz w:val="20"/>
          <w:szCs w:val="20"/>
        </w:rPr>
      </w:pPr>
      <w:r w:rsidRPr="00F372A3">
        <w:rPr>
          <w:i/>
          <w:color w:val="000000" w:themeColor="text1"/>
          <w:sz w:val="20"/>
          <w:szCs w:val="20"/>
        </w:rPr>
        <w:t>(Repeat after me 3x)</w:t>
      </w:r>
    </w:p>
    <w:p w:rsidR="00F372A3" w:rsidRPr="00F372A3" w:rsidRDefault="00F372A3" w:rsidP="00F372A3">
      <w:pPr>
        <w:pStyle w:val="NormalWeb"/>
        <w:rPr>
          <w:color w:val="000000" w:themeColor="text1"/>
          <w:sz w:val="20"/>
          <w:szCs w:val="20"/>
        </w:rPr>
      </w:pPr>
      <w:r w:rsidRPr="00F372A3">
        <w:rPr>
          <w:color w:val="000000" w:themeColor="text1"/>
          <w:sz w:val="20"/>
          <w:szCs w:val="20"/>
        </w:rPr>
        <w:t>Blessed be Jesus in the Most Holy Sacrament of the Altar.</w:t>
      </w:r>
      <w:r w:rsidRPr="00F372A3">
        <w:rPr>
          <w:color w:val="000000" w:themeColor="text1"/>
          <w:sz w:val="20"/>
          <w:szCs w:val="20"/>
        </w:rPr>
        <w:br/>
        <w:t>Blessed be Jesus in the Most Holy Sacrament of the Altar.</w:t>
      </w:r>
      <w:r w:rsidRPr="00F372A3">
        <w:rPr>
          <w:color w:val="000000" w:themeColor="text1"/>
          <w:sz w:val="20"/>
          <w:szCs w:val="20"/>
        </w:rPr>
        <w:br/>
        <w:t>Blessed be Jesus in the Most Holy Sacrament of the Altar.</w:t>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For those who do not believe in Your Eucharistic presence, </w:t>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 Lord.</w:t>
      </w:r>
      <w:r w:rsidRPr="00F372A3">
        <w:rPr>
          <w:color w:val="000000" w:themeColor="text1"/>
          <w:sz w:val="20"/>
          <w:szCs w:val="20"/>
        </w:rPr>
        <w:br/>
        <w:t xml:space="preserve">For those who are indifferent to the Sacrament of Your love, </w:t>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t>
      </w:r>
      <w:proofErr w:type="gramStart"/>
      <w:r w:rsidRPr="00F372A3">
        <w:rPr>
          <w:color w:val="000000" w:themeColor="text1"/>
          <w:sz w:val="20"/>
          <w:szCs w:val="20"/>
        </w:rPr>
        <w:t>have</w:t>
      </w:r>
      <w:proofErr w:type="gramEnd"/>
      <w:r w:rsidRPr="00F372A3">
        <w:rPr>
          <w:color w:val="000000" w:themeColor="text1"/>
          <w:sz w:val="20"/>
          <w:szCs w:val="20"/>
        </w:rPr>
        <w:t xml:space="preserve"> mercy on us. </w:t>
      </w:r>
      <w:r w:rsidRPr="00F372A3">
        <w:rPr>
          <w:color w:val="000000" w:themeColor="text1"/>
          <w:sz w:val="20"/>
          <w:szCs w:val="20"/>
        </w:rPr>
        <w:br/>
        <w:t xml:space="preserve">For those who have offended </w:t>
      </w:r>
      <w:proofErr w:type="gramStart"/>
      <w:r w:rsidRPr="00F372A3">
        <w:rPr>
          <w:color w:val="000000" w:themeColor="text1"/>
          <w:sz w:val="20"/>
          <w:szCs w:val="20"/>
        </w:rPr>
        <w:t>You</w:t>
      </w:r>
      <w:proofErr w:type="gramEnd"/>
      <w:r w:rsidRPr="00F372A3">
        <w:rPr>
          <w:color w:val="000000" w:themeColor="text1"/>
          <w:sz w:val="20"/>
          <w:szCs w:val="20"/>
        </w:rPr>
        <w:t xml:space="preserve"> in the Holy Sacrament of the Altar, </w:t>
      </w:r>
      <w:r>
        <w:rPr>
          <w:color w:val="000000" w:themeColor="text1"/>
          <w:sz w:val="20"/>
          <w:szCs w:val="20"/>
        </w:rPr>
        <w:tab/>
      </w:r>
      <w:r w:rsidRPr="00F372A3">
        <w:rPr>
          <w:color w:val="000000" w:themeColor="text1"/>
          <w:sz w:val="20"/>
          <w:szCs w:val="20"/>
        </w:rPr>
        <w:tab/>
        <w:t xml:space="preserve">R. have mercy on us. </w:t>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That we may show fitting reverence when entering </w:t>
      </w:r>
      <w:proofErr w:type="gramStart"/>
      <w:r w:rsidRPr="00F372A3">
        <w:rPr>
          <w:color w:val="000000" w:themeColor="text1"/>
          <w:sz w:val="20"/>
          <w:szCs w:val="20"/>
        </w:rPr>
        <w:t>Your</w:t>
      </w:r>
      <w:proofErr w:type="gramEnd"/>
      <w:r w:rsidRPr="00F372A3">
        <w:rPr>
          <w:color w:val="000000" w:themeColor="text1"/>
          <w:sz w:val="20"/>
          <w:szCs w:val="20"/>
        </w:rPr>
        <w:t xml:space="preserve"> holy temple, </w:t>
      </w:r>
      <w:r w:rsidRPr="00F372A3">
        <w:rPr>
          <w:color w:val="000000" w:themeColor="text1"/>
          <w:sz w:val="20"/>
          <w:szCs w:val="20"/>
        </w:rPr>
        <w:tab/>
      </w:r>
      <w:r>
        <w:rPr>
          <w:color w:val="000000" w:themeColor="text1"/>
          <w:sz w:val="20"/>
          <w:szCs w:val="20"/>
        </w:rPr>
        <w:tab/>
      </w:r>
      <w:r w:rsidRPr="00F372A3">
        <w:rPr>
          <w:color w:val="000000" w:themeColor="text1"/>
          <w:sz w:val="20"/>
          <w:szCs w:val="20"/>
        </w:rPr>
        <w:t>R. we beseech You, hear us.</w:t>
      </w:r>
      <w:r w:rsidRPr="00F372A3">
        <w:rPr>
          <w:color w:val="000000" w:themeColor="text1"/>
          <w:sz w:val="20"/>
          <w:szCs w:val="20"/>
        </w:rPr>
        <w:br/>
        <w:t xml:space="preserve">That we may make suitable preparation before approaching the Altar, </w:t>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t xml:space="preserve">That we may receive </w:t>
      </w:r>
      <w:proofErr w:type="gramStart"/>
      <w:r w:rsidRPr="00F372A3">
        <w:rPr>
          <w:color w:val="000000" w:themeColor="text1"/>
          <w:sz w:val="20"/>
          <w:szCs w:val="20"/>
        </w:rPr>
        <w:t>You</w:t>
      </w:r>
      <w:proofErr w:type="gramEnd"/>
      <w:r w:rsidRPr="00F372A3">
        <w:rPr>
          <w:color w:val="000000" w:themeColor="text1"/>
          <w:sz w:val="20"/>
          <w:szCs w:val="20"/>
        </w:rPr>
        <w:t xml:space="preserve"> frequently in Holy Communion with real devotion and true humility,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R. we beseech You, hear us.</w:t>
      </w:r>
      <w:r w:rsidRPr="00F372A3">
        <w:rPr>
          <w:color w:val="000000" w:themeColor="text1"/>
          <w:sz w:val="20"/>
          <w:szCs w:val="20"/>
        </w:rPr>
        <w:br/>
        <w:t xml:space="preserve">That we may never neglect to thank </w:t>
      </w:r>
      <w:proofErr w:type="gramStart"/>
      <w:r w:rsidRPr="00F372A3">
        <w:rPr>
          <w:color w:val="000000" w:themeColor="text1"/>
          <w:sz w:val="20"/>
          <w:szCs w:val="20"/>
        </w:rPr>
        <w:t>You</w:t>
      </w:r>
      <w:proofErr w:type="gramEnd"/>
      <w:r w:rsidRPr="00F372A3">
        <w:rPr>
          <w:color w:val="000000" w:themeColor="text1"/>
          <w:sz w:val="20"/>
          <w:szCs w:val="20"/>
        </w:rPr>
        <w:t xml:space="preserve"> for so wonderful a blessing, </w:t>
      </w:r>
      <w:r w:rsidRPr="00F372A3">
        <w:rPr>
          <w:color w:val="000000" w:themeColor="text1"/>
          <w:sz w:val="20"/>
          <w:szCs w:val="20"/>
        </w:rPr>
        <w:tab/>
      </w:r>
      <w:r>
        <w:rPr>
          <w:color w:val="000000" w:themeColor="text1"/>
          <w:sz w:val="20"/>
          <w:szCs w:val="20"/>
        </w:rPr>
        <w:tab/>
      </w:r>
      <w:r w:rsidRPr="00F372A3">
        <w:rPr>
          <w:color w:val="000000" w:themeColor="text1"/>
          <w:sz w:val="20"/>
          <w:szCs w:val="20"/>
        </w:rPr>
        <w:t>R. we beseech You, hear us.</w:t>
      </w:r>
      <w:r w:rsidRPr="00F372A3">
        <w:rPr>
          <w:color w:val="000000" w:themeColor="text1"/>
          <w:sz w:val="20"/>
          <w:szCs w:val="20"/>
        </w:rPr>
        <w:br/>
        <w:t xml:space="preserve">That we may cherish time spent in silent prayer before You, </w:t>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t xml:space="preserve">That we may grow in knowledge of this Sacrament of sacraments, </w:t>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t xml:space="preserve">That all priests may have a profound love of the Holy Eucharist, </w:t>
      </w:r>
      <w:r w:rsidRPr="00F372A3">
        <w:rPr>
          <w:color w:val="000000" w:themeColor="text1"/>
          <w:sz w:val="20"/>
          <w:szCs w:val="20"/>
        </w:rPr>
        <w:tab/>
      </w:r>
      <w:r w:rsidRPr="00F372A3">
        <w:rPr>
          <w:color w:val="000000" w:themeColor="text1"/>
          <w:sz w:val="20"/>
          <w:szCs w:val="20"/>
        </w:rPr>
        <w:tab/>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r>
      <w:r w:rsidRPr="00F372A3">
        <w:rPr>
          <w:color w:val="000000" w:themeColor="text1"/>
          <w:sz w:val="20"/>
          <w:szCs w:val="20"/>
        </w:rPr>
        <w:lastRenderedPageBreak/>
        <w:t xml:space="preserve">That they may celebrate the Holy Sacrifice of the Mass in accordance with its sublime dignity,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t xml:space="preserve">That we may be comforted and sanctified with Holy Viaticum at the hour of our death,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 xml:space="preserve">R. we beseech </w:t>
      </w:r>
      <w:proofErr w:type="gramStart"/>
      <w:r w:rsidRPr="00F372A3">
        <w:rPr>
          <w:color w:val="000000" w:themeColor="text1"/>
          <w:sz w:val="20"/>
          <w:szCs w:val="20"/>
        </w:rPr>
        <w:t>You</w:t>
      </w:r>
      <w:proofErr w:type="gramEnd"/>
      <w:r w:rsidRPr="00F372A3">
        <w:rPr>
          <w:color w:val="000000" w:themeColor="text1"/>
          <w:sz w:val="20"/>
          <w:szCs w:val="20"/>
        </w:rPr>
        <w:t>, hear us.</w:t>
      </w:r>
      <w:r w:rsidRPr="00F372A3">
        <w:rPr>
          <w:color w:val="000000" w:themeColor="text1"/>
          <w:sz w:val="20"/>
          <w:szCs w:val="20"/>
        </w:rPr>
        <w:br/>
        <w:t xml:space="preserve">That we may see </w:t>
      </w:r>
      <w:proofErr w:type="gramStart"/>
      <w:r w:rsidRPr="00F372A3">
        <w:rPr>
          <w:color w:val="000000" w:themeColor="text1"/>
          <w:sz w:val="20"/>
          <w:szCs w:val="20"/>
        </w:rPr>
        <w:t>You</w:t>
      </w:r>
      <w:proofErr w:type="gramEnd"/>
      <w:r w:rsidRPr="00F372A3">
        <w:rPr>
          <w:color w:val="000000" w:themeColor="text1"/>
          <w:sz w:val="20"/>
          <w:szCs w:val="20"/>
        </w:rPr>
        <w:t xml:space="preserve"> one day face to face in Heaven,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t>R. we beseech You, hear us.</w:t>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Lamb of God, You take away the sins of the world,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R. spare us, O Lord.</w:t>
      </w:r>
      <w:r w:rsidRPr="00F372A3">
        <w:rPr>
          <w:color w:val="000000" w:themeColor="text1"/>
          <w:sz w:val="20"/>
          <w:szCs w:val="20"/>
        </w:rPr>
        <w:br/>
        <w:t xml:space="preserve">Lamb of God, You take away the sins of the world,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R. graciously hear us, O Lord.</w:t>
      </w:r>
      <w:r w:rsidRPr="00F372A3">
        <w:rPr>
          <w:color w:val="000000" w:themeColor="text1"/>
          <w:sz w:val="20"/>
          <w:szCs w:val="20"/>
        </w:rPr>
        <w:br/>
        <w:t xml:space="preserve">Lamb of God, You take away the sins of the world, </w:t>
      </w:r>
      <w:r w:rsidRPr="00F372A3">
        <w:rPr>
          <w:color w:val="000000" w:themeColor="text1"/>
          <w:sz w:val="20"/>
          <w:szCs w:val="20"/>
        </w:rPr>
        <w:tab/>
      </w:r>
      <w:r w:rsidRPr="00F372A3">
        <w:rPr>
          <w:color w:val="000000" w:themeColor="text1"/>
          <w:sz w:val="20"/>
          <w:szCs w:val="20"/>
        </w:rPr>
        <w:tab/>
      </w:r>
      <w:r w:rsidRPr="00F372A3">
        <w:rPr>
          <w:color w:val="000000" w:themeColor="text1"/>
          <w:sz w:val="20"/>
          <w:szCs w:val="20"/>
        </w:rPr>
        <w:tab/>
      </w:r>
      <w:r>
        <w:rPr>
          <w:color w:val="000000" w:themeColor="text1"/>
          <w:sz w:val="20"/>
          <w:szCs w:val="20"/>
        </w:rPr>
        <w:tab/>
      </w:r>
      <w:r w:rsidRPr="00F372A3">
        <w:rPr>
          <w:color w:val="000000" w:themeColor="text1"/>
          <w:sz w:val="20"/>
          <w:szCs w:val="20"/>
        </w:rPr>
        <w:t>R. have mercy on us, O Lord.</w:t>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V. O Sacrament Most Holy, O Sacrament Divine, </w:t>
      </w:r>
      <w:r w:rsidRPr="00F372A3">
        <w:rPr>
          <w:color w:val="000000" w:themeColor="text1"/>
          <w:sz w:val="20"/>
          <w:szCs w:val="20"/>
        </w:rPr>
        <w:br/>
      </w:r>
    </w:p>
    <w:p w:rsidR="00F372A3" w:rsidRPr="00F372A3" w:rsidRDefault="00F372A3" w:rsidP="00F372A3">
      <w:pPr>
        <w:pStyle w:val="NormalWeb"/>
        <w:rPr>
          <w:color w:val="000000" w:themeColor="text1"/>
          <w:sz w:val="20"/>
          <w:szCs w:val="20"/>
        </w:rPr>
      </w:pPr>
      <w:r w:rsidRPr="00F372A3">
        <w:rPr>
          <w:color w:val="000000" w:themeColor="text1"/>
          <w:sz w:val="20"/>
          <w:szCs w:val="20"/>
        </w:rPr>
        <w:t>R. All praise and all thanksgiving be every moment Thine.</w:t>
      </w:r>
    </w:p>
    <w:p w:rsidR="00F372A3" w:rsidRPr="00F372A3" w:rsidRDefault="00F372A3" w:rsidP="00F372A3">
      <w:pPr>
        <w:pStyle w:val="NormalWeb"/>
        <w:rPr>
          <w:b/>
          <w:color w:val="000000" w:themeColor="text1"/>
          <w:sz w:val="20"/>
          <w:szCs w:val="20"/>
        </w:rPr>
      </w:pPr>
      <w:r w:rsidRPr="00F372A3">
        <w:rPr>
          <w:b/>
          <w:color w:val="000000" w:themeColor="text1"/>
          <w:sz w:val="20"/>
          <w:szCs w:val="20"/>
        </w:rPr>
        <w:t>Let us pray,</w:t>
      </w:r>
    </w:p>
    <w:p w:rsidR="00F372A3" w:rsidRPr="00F372A3" w:rsidRDefault="00F372A3" w:rsidP="00F372A3">
      <w:pPr>
        <w:pStyle w:val="NormalWeb"/>
        <w:rPr>
          <w:color w:val="000000" w:themeColor="text1"/>
          <w:sz w:val="20"/>
          <w:szCs w:val="20"/>
        </w:rPr>
      </w:pPr>
      <w:r w:rsidRPr="00F372A3">
        <w:rPr>
          <w:b/>
          <w:color w:val="000000" w:themeColor="text1"/>
          <w:sz w:val="20"/>
          <w:szCs w:val="20"/>
        </w:rPr>
        <w:t>Most merciful Father</w:t>
      </w:r>
      <w:proofErr w:type="gramStart"/>
      <w:r w:rsidRPr="00F372A3">
        <w:rPr>
          <w:b/>
          <w:color w:val="000000" w:themeColor="text1"/>
          <w:sz w:val="20"/>
          <w:szCs w:val="20"/>
        </w:rPr>
        <w:t>,</w:t>
      </w:r>
      <w:proofErr w:type="gramEnd"/>
      <w:r w:rsidRPr="00F372A3">
        <w:rPr>
          <w:b/>
          <w:color w:val="000000" w:themeColor="text1"/>
          <w:sz w:val="20"/>
          <w:szCs w:val="20"/>
        </w:rPr>
        <w:br/>
        <w:t xml:space="preserve">You continue to draw us to Yourself </w:t>
      </w:r>
      <w:r w:rsidRPr="00F372A3">
        <w:rPr>
          <w:b/>
          <w:color w:val="000000" w:themeColor="text1"/>
          <w:sz w:val="20"/>
          <w:szCs w:val="20"/>
        </w:rPr>
        <w:br/>
        <w:t>through the Eucharistic Mystery.</w:t>
      </w:r>
      <w:r w:rsidRPr="00F372A3">
        <w:rPr>
          <w:b/>
          <w:color w:val="000000" w:themeColor="text1"/>
          <w:sz w:val="20"/>
          <w:szCs w:val="20"/>
        </w:rPr>
        <w:br/>
        <w:t>Grant us fervent faith in this Sacrament of love</w:t>
      </w:r>
      <w:proofErr w:type="gramStart"/>
      <w:r w:rsidRPr="00F372A3">
        <w:rPr>
          <w:b/>
          <w:color w:val="000000" w:themeColor="text1"/>
          <w:sz w:val="20"/>
          <w:szCs w:val="20"/>
        </w:rPr>
        <w:t>,</w:t>
      </w:r>
      <w:proofErr w:type="gramEnd"/>
      <w:r w:rsidRPr="00F372A3">
        <w:rPr>
          <w:b/>
          <w:color w:val="000000" w:themeColor="text1"/>
          <w:sz w:val="20"/>
          <w:szCs w:val="20"/>
        </w:rPr>
        <w:br/>
        <w:t>in which Christ the Lord Himself is contained, offered and received.</w:t>
      </w:r>
      <w:r w:rsidRPr="00F372A3">
        <w:rPr>
          <w:b/>
          <w:color w:val="000000" w:themeColor="text1"/>
          <w:sz w:val="20"/>
          <w:szCs w:val="20"/>
        </w:rPr>
        <w:br/>
        <w:t xml:space="preserve">We make this prayer through the same Christ our Lord. </w:t>
      </w:r>
      <w:r w:rsidRPr="00F372A3">
        <w:rPr>
          <w:b/>
          <w:color w:val="000000" w:themeColor="text1"/>
          <w:sz w:val="20"/>
          <w:szCs w:val="20"/>
        </w:rPr>
        <w:tab/>
      </w:r>
      <w:r w:rsidRPr="00F372A3">
        <w:rPr>
          <w:b/>
          <w:color w:val="000000" w:themeColor="text1"/>
          <w:sz w:val="20"/>
          <w:szCs w:val="20"/>
        </w:rPr>
        <w:tab/>
      </w:r>
    </w:p>
    <w:p w:rsidR="00F372A3" w:rsidRPr="00F372A3" w:rsidRDefault="00F372A3" w:rsidP="00F372A3">
      <w:pPr>
        <w:pStyle w:val="NormalWeb"/>
        <w:rPr>
          <w:color w:val="000000" w:themeColor="text1"/>
          <w:sz w:val="20"/>
          <w:szCs w:val="20"/>
        </w:rPr>
      </w:pPr>
      <w:r w:rsidRPr="00F372A3">
        <w:rPr>
          <w:color w:val="000000" w:themeColor="text1"/>
          <w:sz w:val="20"/>
          <w:szCs w:val="20"/>
        </w:rPr>
        <w:t xml:space="preserve">R. Amen. </w:t>
      </w:r>
    </w:p>
    <w:p w:rsidR="00F372A3" w:rsidRPr="00F372A3" w:rsidRDefault="00F372A3" w:rsidP="00F372A3">
      <w:pPr>
        <w:rPr>
          <w:color w:val="000000" w:themeColor="text1"/>
          <w:sz w:val="20"/>
          <w:szCs w:val="20"/>
        </w:rPr>
      </w:pPr>
    </w:p>
    <w:p w:rsidR="00D30FD4" w:rsidRPr="00F372A3" w:rsidRDefault="00564E26" w:rsidP="00D912D0">
      <w:pPr>
        <w:rPr>
          <w:rFonts w:ascii="Bell MT" w:hAnsi="Bell MT"/>
          <w:b/>
          <w:i/>
          <w:color w:val="000000" w:themeColor="text1"/>
          <w:sz w:val="16"/>
          <w:szCs w:val="16"/>
        </w:rPr>
      </w:pPr>
      <w:r w:rsidRPr="00F372A3">
        <w:rPr>
          <w:rFonts w:ascii="Bell MT" w:hAnsi="Bell MT"/>
          <w:i/>
          <w:color w:val="000000" w:themeColor="text1"/>
          <w:sz w:val="24"/>
          <w:szCs w:val="24"/>
        </w:rPr>
        <w:t xml:space="preserve">Next month’s UPPER </w:t>
      </w:r>
      <w:r w:rsidR="00F372A3" w:rsidRPr="00F372A3">
        <w:rPr>
          <w:rFonts w:ascii="Bell MT" w:hAnsi="Bell MT"/>
          <w:i/>
          <w:color w:val="000000" w:themeColor="text1"/>
          <w:sz w:val="24"/>
          <w:szCs w:val="24"/>
        </w:rPr>
        <w:t>ROOM is on the 3</w:t>
      </w:r>
      <w:r w:rsidR="00F372A3" w:rsidRPr="00F372A3">
        <w:rPr>
          <w:rFonts w:ascii="Bell MT" w:hAnsi="Bell MT"/>
          <w:i/>
          <w:color w:val="000000" w:themeColor="text1"/>
          <w:sz w:val="24"/>
          <w:szCs w:val="24"/>
          <w:vertAlign w:val="superscript"/>
        </w:rPr>
        <w:t>rd</w:t>
      </w:r>
      <w:r w:rsidR="00F372A3" w:rsidRPr="00F372A3">
        <w:rPr>
          <w:rFonts w:ascii="Bell MT" w:hAnsi="Bell MT"/>
          <w:i/>
          <w:color w:val="000000" w:themeColor="text1"/>
          <w:sz w:val="24"/>
          <w:szCs w:val="24"/>
        </w:rPr>
        <w:t xml:space="preserve"> </w:t>
      </w:r>
      <w:r w:rsidR="00B3457B" w:rsidRPr="00F372A3">
        <w:rPr>
          <w:rFonts w:ascii="Bell MT" w:hAnsi="Bell MT"/>
          <w:i/>
          <w:color w:val="000000" w:themeColor="text1"/>
          <w:sz w:val="24"/>
          <w:szCs w:val="24"/>
        </w:rPr>
        <w:t>of</w:t>
      </w:r>
      <w:r w:rsidR="00D912D0" w:rsidRPr="00F372A3">
        <w:rPr>
          <w:rFonts w:ascii="Bell MT" w:hAnsi="Bell MT"/>
          <w:i/>
          <w:color w:val="000000" w:themeColor="text1"/>
          <w:sz w:val="24"/>
          <w:szCs w:val="24"/>
        </w:rPr>
        <w:t xml:space="preserve"> Jesus’ Titles in the Gospel of John</w:t>
      </w:r>
      <w:r w:rsidR="00C02C19">
        <w:rPr>
          <w:rFonts w:ascii="Bell MT" w:hAnsi="Bell MT"/>
          <w:i/>
          <w:color w:val="000000" w:themeColor="text1"/>
          <w:sz w:val="24"/>
          <w:szCs w:val="24"/>
        </w:rPr>
        <w:t>.</w:t>
      </w:r>
    </w:p>
    <w:sectPr w:rsidR="00D30FD4" w:rsidRPr="00F372A3" w:rsidSect="005907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F5" w:rsidRDefault="005453F5" w:rsidP="00037829">
      <w:pPr>
        <w:spacing w:after="0" w:line="240" w:lineRule="auto"/>
      </w:pPr>
      <w:r>
        <w:separator/>
      </w:r>
    </w:p>
  </w:endnote>
  <w:endnote w:type="continuationSeparator" w:id="0">
    <w:p w:rsidR="005453F5" w:rsidRDefault="005453F5"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F5" w:rsidRDefault="005453F5" w:rsidP="00037829">
      <w:pPr>
        <w:spacing w:after="0" w:line="240" w:lineRule="auto"/>
      </w:pPr>
      <w:r>
        <w:separator/>
      </w:r>
    </w:p>
  </w:footnote>
  <w:footnote w:type="continuationSeparator" w:id="0">
    <w:p w:rsidR="005453F5" w:rsidRDefault="005453F5"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42C5E"/>
    <w:rsid w:val="00046ECC"/>
    <w:rsid w:val="00047FDD"/>
    <w:rsid w:val="0005696C"/>
    <w:rsid w:val="00057B79"/>
    <w:rsid w:val="00061446"/>
    <w:rsid w:val="00062F7F"/>
    <w:rsid w:val="000640B7"/>
    <w:rsid w:val="00086C82"/>
    <w:rsid w:val="000876C3"/>
    <w:rsid w:val="000B6C2B"/>
    <w:rsid w:val="000B7E13"/>
    <w:rsid w:val="000C5490"/>
    <w:rsid w:val="000C5D28"/>
    <w:rsid w:val="000D3D1A"/>
    <w:rsid w:val="000D76D5"/>
    <w:rsid w:val="000E4225"/>
    <w:rsid w:val="000E68CB"/>
    <w:rsid w:val="000F0672"/>
    <w:rsid w:val="000F1E53"/>
    <w:rsid w:val="00101A7C"/>
    <w:rsid w:val="00110357"/>
    <w:rsid w:val="001318AA"/>
    <w:rsid w:val="00145DED"/>
    <w:rsid w:val="001462D4"/>
    <w:rsid w:val="00147486"/>
    <w:rsid w:val="001551A7"/>
    <w:rsid w:val="001556D0"/>
    <w:rsid w:val="00164275"/>
    <w:rsid w:val="00193AAD"/>
    <w:rsid w:val="001A06B7"/>
    <w:rsid w:val="001B27EF"/>
    <w:rsid w:val="001B3CFB"/>
    <w:rsid w:val="001B4727"/>
    <w:rsid w:val="001B57EC"/>
    <w:rsid w:val="001D6BE9"/>
    <w:rsid w:val="001E6387"/>
    <w:rsid w:val="001E63CA"/>
    <w:rsid w:val="001F0883"/>
    <w:rsid w:val="00204397"/>
    <w:rsid w:val="002316B5"/>
    <w:rsid w:val="002350BD"/>
    <w:rsid w:val="00253FF4"/>
    <w:rsid w:val="00257B78"/>
    <w:rsid w:val="00270A8C"/>
    <w:rsid w:val="00271DD6"/>
    <w:rsid w:val="00276AED"/>
    <w:rsid w:val="002918AC"/>
    <w:rsid w:val="00293618"/>
    <w:rsid w:val="00294D6A"/>
    <w:rsid w:val="002A5599"/>
    <w:rsid w:val="002B61AE"/>
    <w:rsid w:val="002B660D"/>
    <w:rsid w:val="002C0629"/>
    <w:rsid w:val="002C43C8"/>
    <w:rsid w:val="002C7CBB"/>
    <w:rsid w:val="002E07A1"/>
    <w:rsid w:val="002E119A"/>
    <w:rsid w:val="002E6A27"/>
    <w:rsid w:val="002F1A77"/>
    <w:rsid w:val="002F284C"/>
    <w:rsid w:val="002F6DB9"/>
    <w:rsid w:val="0031537D"/>
    <w:rsid w:val="00353C49"/>
    <w:rsid w:val="003546EE"/>
    <w:rsid w:val="00361958"/>
    <w:rsid w:val="003620EF"/>
    <w:rsid w:val="0036431A"/>
    <w:rsid w:val="00365870"/>
    <w:rsid w:val="0037103E"/>
    <w:rsid w:val="003818AE"/>
    <w:rsid w:val="00385E45"/>
    <w:rsid w:val="00392976"/>
    <w:rsid w:val="003B212E"/>
    <w:rsid w:val="003C649B"/>
    <w:rsid w:val="003C6612"/>
    <w:rsid w:val="003D3AEA"/>
    <w:rsid w:val="003E3B58"/>
    <w:rsid w:val="003E6B77"/>
    <w:rsid w:val="003E7430"/>
    <w:rsid w:val="003F0DAB"/>
    <w:rsid w:val="003F0F50"/>
    <w:rsid w:val="003F6E85"/>
    <w:rsid w:val="004014FC"/>
    <w:rsid w:val="004104A5"/>
    <w:rsid w:val="0041713F"/>
    <w:rsid w:val="004358B5"/>
    <w:rsid w:val="00452221"/>
    <w:rsid w:val="0049453A"/>
    <w:rsid w:val="0049750F"/>
    <w:rsid w:val="004A1527"/>
    <w:rsid w:val="004A2D62"/>
    <w:rsid w:val="004B1DE7"/>
    <w:rsid w:val="004B3AC2"/>
    <w:rsid w:val="004B6E3F"/>
    <w:rsid w:val="004B7CCC"/>
    <w:rsid w:val="004C2693"/>
    <w:rsid w:val="00500036"/>
    <w:rsid w:val="005048BA"/>
    <w:rsid w:val="00512A3E"/>
    <w:rsid w:val="00514969"/>
    <w:rsid w:val="00515ECA"/>
    <w:rsid w:val="00536455"/>
    <w:rsid w:val="005453F5"/>
    <w:rsid w:val="00546366"/>
    <w:rsid w:val="00555A2B"/>
    <w:rsid w:val="00564E26"/>
    <w:rsid w:val="00571B0A"/>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43F8D"/>
    <w:rsid w:val="00645828"/>
    <w:rsid w:val="00653884"/>
    <w:rsid w:val="006565AB"/>
    <w:rsid w:val="00682C78"/>
    <w:rsid w:val="006A139D"/>
    <w:rsid w:val="006C1D55"/>
    <w:rsid w:val="006D14BA"/>
    <w:rsid w:val="006D32AA"/>
    <w:rsid w:val="006D423E"/>
    <w:rsid w:val="006D47C2"/>
    <w:rsid w:val="006D529A"/>
    <w:rsid w:val="006E45CE"/>
    <w:rsid w:val="006E5217"/>
    <w:rsid w:val="006F17E3"/>
    <w:rsid w:val="006F52C7"/>
    <w:rsid w:val="006F63D8"/>
    <w:rsid w:val="006F76E8"/>
    <w:rsid w:val="00712C56"/>
    <w:rsid w:val="007230E1"/>
    <w:rsid w:val="00726554"/>
    <w:rsid w:val="007328F0"/>
    <w:rsid w:val="00741C4C"/>
    <w:rsid w:val="00746B2E"/>
    <w:rsid w:val="0075524F"/>
    <w:rsid w:val="00757D01"/>
    <w:rsid w:val="00765330"/>
    <w:rsid w:val="007872C0"/>
    <w:rsid w:val="00791849"/>
    <w:rsid w:val="00792D85"/>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5482D"/>
    <w:rsid w:val="008602EF"/>
    <w:rsid w:val="00864E93"/>
    <w:rsid w:val="00865FCD"/>
    <w:rsid w:val="00886421"/>
    <w:rsid w:val="0089153B"/>
    <w:rsid w:val="00892554"/>
    <w:rsid w:val="00894F4F"/>
    <w:rsid w:val="0089527A"/>
    <w:rsid w:val="00896C44"/>
    <w:rsid w:val="008B1C3D"/>
    <w:rsid w:val="008C4380"/>
    <w:rsid w:val="008D773B"/>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7605"/>
    <w:rsid w:val="009A1995"/>
    <w:rsid w:val="009B1155"/>
    <w:rsid w:val="009B12A3"/>
    <w:rsid w:val="009B4F86"/>
    <w:rsid w:val="009C1671"/>
    <w:rsid w:val="009C2A4D"/>
    <w:rsid w:val="009C5A00"/>
    <w:rsid w:val="009F4BEE"/>
    <w:rsid w:val="00A00203"/>
    <w:rsid w:val="00A16B84"/>
    <w:rsid w:val="00A307B8"/>
    <w:rsid w:val="00A33C1D"/>
    <w:rsid w:val="00A43696"/>
    <w:rsid w:val="00A5485F"/>
    <w:rsid w:val="00A54B0E"/>
    <w:rsid w:val="00A56C16"/>
    <w:rsid w:val="00A60181"/>
    <w:rsid w:val="00A6131A"/>
    <w:rsid w:val="00A65B33"/>
    <w:rsid w:val="00A72983"/>
    <w:rsid w:val="00A83BAF"/>
    <w:rsid w:val="00A96467"/>
    <w:rsid w:val="00AA2B3B"/>
    <w:rsid w:val="00AB7B97"/>
    <w:rsid w:val="00AF145C"/>
    <w:rsid w:val="00AF6F0C"/>
    <w:rsid w:val="00AF75DC"/>
    <w:rsid w:val="00B05603"/>
    <w:rsid w:val="00B13F50"/>
    <w:rsid w:val="00B21C15"/>
    <w:rsid w:val="00B24E9C"/>
    <w:rsid w:val="00B3457B"/>
    <w:rsid w:val="00B508CE"/>
    <w:rsid w:val="00B630D7"/>
    <w:rsid w:val="00B636FB"/>
    <w:rsid w:val="00B70FD8"/>
    <w:rsid w:val="00B7463B"/>
    <w:rsid w:val="00B81802"/>
    <w:rsid w:val="00B831DB"/>
    <w:rsid w:val="00BA3220"/>
    <w:rsid w:val="00BB0217"/>
    <w:rsid w:val="00BC4DE5"/>
    <w:rsid w:val="00BE4DBB"/>
    <w:rsid w:val="00BF09ED"/>
    <w:rsid w:val="00C02C19"/>
    <w:rsid w:val="00C12142"/>
    <w:rsid w:val="00C123F3"/>
    <w:rsid w:val="00C1456A"/>
    <w:rsid w:val="00C14855"/>
    <w:rsid w:val="00C34A1A"/>
    <w:rsid w:val="00C4160B"/>
    <w:rsid w:val="00C6372D"/>
    <w:rsid w:val="00C9192A"/>
    <w:rsid w:val="00C9683E"/>
    <w:rsid w:val="00CA63B0"/>
    <w:rsid w:val="00CC1DF2"/>
    <w:rsid w:val="00CC6CFB"/>
    <w:rsid w:val="00CE3A8A"/>
    <w:rsid w:val="00D15B3D"/>
    <w:rsid w:val="00D20763"/>
    <w:rsid w:val="00D30FD4"/>
    <w:rsid w:val="00D354B0"/>
    <w:rsid w:val="00D4139A"/>
    <w:rsid w:val="00D438A7"/>
    <w:rsid w:val="00D575DA"/>
    <w:rsid w:val="00D7119C"/>
    <w:rsid w:val="00D72EC0"/>
    <w:rsid w:val="00D7607E"/>
    <w:rsid w:val="00D87A36"/>
    <w:rsid w:val="00D912D0"/>
    <w:rsid w:val="00DA05DA"/>
    <w:rsid w:val="00DA264D"/>
    <w:rsid w:val="00DA3075"/>
    <w:rsid w:val="00DC0C8E"/>
    <w:rsid w:val="00DD06C3"/>
    <w:rsid w:val="00DD0911"/>
    <w:rsid w:val="00DE049E"/>
    <w:rsid w:val="00DE21F3"/>
    <w:rsid w:val="00DF42CD"/>
    <w:rsid w:val="00DF69B4"/>
    <w:rsid w:val="00E00FB7"/>
    <w:rsid w:val="00E011F2"/>
    <w:rsid w:val="00E04D95"/>
    <w:rsid w:val="00E057C0"/>
    <w:rsid w:val="00E43855"/>
    <w:rsid w:val="00E62443"/>
    <w:rsid w:val="00E66CDD"/>
    <w:rsid w:val="00E71CA0"/>
    <w:rsid w:val="00E76822"/>
    <w:rsid w:val="00E80D2B"/>
    <w:rsid w:val="00EA4C19"/>
    <w:rsid w:val="00EA5071"/>
    <w:rsid w:val="00EB08F0"/>
    <w:rsid w:val="00ED67E9"/>
    <w:rsid w:val="00EE1CEA"/>
    <w:rsid w:val="00EE2C9D"/>
    <w:rsid w:val="00EE57D7"/>
    <w:rsid w:val="00EF24AD"/>
    <w:rsid w:val="00F03253"/>
    <w:rsid w:val="00F17C1A"/>
    <w:rsid w:val="00F372A3"/>
    <w:rsid w:val="00F45654"/>
    <w:rsid w:val="00F52AD9"/>
    <w:rsid w:val="00F615F5"/>
    <w:rsid w:val="00F640C9"/>
    <w:rsid w:val="00F67E1C"/>
    <w:rsid w:val="00F7787C"/>
    <w:rsid w:val="00F8552B"/>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F4F6-18EE-453A-9C26-73840E29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2015-08-05T18:32:00Z</cp:lastPrinted>
  <dcterms:created xsi:type="dcterms:W3CDTF">2018-10-09T16:56:00Z</dcterms:created>
  <dcterms:modified xsi:type="dcterms:W3CDTF">2018-10-09T16:56:00Z</dcterms:modified>
</cp:coreProperties>
</file>